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ED5ED" w14:textId="77777777" w:rsidR="004A36B9" w:rsidRPr="00774929" w:rsidRDefault="004A36B9" w:rsidP="00ED227B">
      <w:pPr>
        <w:widowControl/>
        <w:spacing w:line="240" w:lineRule="exact"/>
        <w:jc w:val="right"/>
        <w:rPr>
          <w:rFonts w:ascii="ＭＳ ゴシック" w:eastAsia="ＭＳ ゴシック" w:hAnsi="ＭＳ ゴシック"/>
          <w:b/>
          <w:sz w:val="22"/>
          <w:szCs w:val="24"/>
        </w:rPr>
      </w:pPr>
      <w:r w:rsidRPr="00774929">
        <w:rPr>
          <w:rFonts w:ascii="ＭＳ ゴシック" w:eastAsia="ＭＳ ゴシック" w:hAnsi="ＭＳ ゴシック" w:hint="eastAsia"/>
          <w:b/>
          <w:sz w:val="22"/>
          <w:szCs w:val="24"/>
        </w:rPr>
        <w:t xml:space="preserve">　</w:t>
      </w:r>
      <w:r w:rsidRPr="00774929">
        <w:rPr>
          <w:rFonts w:ascii="ＭＳ ゴシック" w:eastAsia="ＭＳ ゴシック" w:hAnsi="ＭＳ ゴシック" w:hint="eastAsia"/>
          <w:b/>
          <w:sz w:val="22"/>
          <w:szCs w:val="24"/>
          <w:bdr w:val="single" w:sz="4" w:space="0" w:color="auto"/>
        </w:rPr>
        <w:t>利用者向け</w:t>
      </w:r>
    </w:p>
    <w:p w14:paraId="1BC1BBCB" w14:textId="77777777" w:rsidR="004A36B9" w:rsidRPr="00E97BEB" w:rsidRDefault="004A36B9" w:rsidP="004A36B9">
      <w:pPr>
        <w:jc w:val="center"/>
        <w:rPr>
          <w:rFonts w:ascii="ＭＳ ゴシック" w:eastAsia="ＭＳ ゴシック" w:hAnsi="ＭＳ ゴシック"/>
          <w:b/>
          <w:sz w:val="28"/>
          <w:szCs w:val="24"/>
        </w:rPr>
      </w:pPr>
      <w:r w:rsidRPr="00E97BEB">
        <w:rPr>
          <w:rFonts w:ascii="ＭＳ ゴシック" w:eastAsia="ＭＳ ゴシック" w:hAnsi="ＭＳ ゴシック" w:hint="eastAsia"/>
          <w:b/>
          <w:sz w:val="28"/>
          <w:szCs w:val="24"/>
        </w:rPr>
        <w:t>施設</w:t>
      </w:r>
      <w:r w:rsidR="00DE3FE5" w:rsidRPr="00E97BEB">
        <w:rPr>
          <w:rFonts w:ascii="ＭＳ ゴシック" w:eastAsia="ＭＳ ゴシック" w:hAnsi="ＭＳ ゴシック" w:hint="eastAsia"/>
          <w:b/>
          <w:sz w:val="28"/>
          <w:szCs w:val="24"/>
        </w:rPr>
        <w:t>利用時</w:t>
      </w:r>
      <w:r w:rsidRPr="00E97BEB">
        <w:rPr>
          <w:rFonts w:ascii="ＭＳ ゴシック" w:eastAsia="ＭＳ ゴシック" w:hAnsi="ＭＳ ゴシック" w:hint="eastAsia"/>
          <w:b/>
          <w:sz w:val="28"/>
          <w:szCs w:val="24"/>
        </w:rPr>
        <w:t>の感染防止策チェックリスト</w:t>
      </w:r>
    </w:p>
    <w:p w14:paraId="724E144A" w14:textId="77777777" w:rsidR="00061209" w:rsidRPr="00E97BEB" w:rsidRDefault="00061209" w:rsidP="00061209">
      <w:pPr>
        <w:jc w:val="right"/>
        <w:rPr>
          <w:rFonts w:ascii="ＭＳ ゴシック" w:eastAsia="ＭＳ ゴシック" w:hAnsi="ＭＳ ゴシック"/>
          <w:b/>
          <w:sz w:val="24"/>
          <w:szCs w:val="24"/>
        </w:rPr>
      </w:pPr>
      <w:r w:rsidRPr="00E97BEB">
        <w:rPr>
          <w:rFonts w:ascii="ＭＳ ゴシック" w:eastAsia="ＭＳ ゴシック" w:hAnsi="ＭＳ ゴシック" w:hint="eastAsia"/>
          <w:b/>
          <w:sz w:val="24"/>
          <w:szCs w:val="24"/>
        </w:rPr>
        <w:t>維新百年記念公園管理事務所</w:t>
      </w:r>
    </w:p>
    <w:p w14:paraId="386D47E7" w14:textId="77777777" w:rsidR="00031BF9" w:rsidRDefault="00DE3FE5" w:rsidP="00031BF9">
      <w:pPr>
        <w:autoSpaceDE w:val="0"/>
        <w:autoSpaceDN w:val="0"/>
        <w:adjustRightInd w:val="0"/>
        <w:spacing w:beforeLines="50" w:before="157" w:line="240" w:lineRule="exact"/>
        <w:ind w:firstLineChars="100" w:firstLine="240"/>
        <w:jc w:val="left"/>
        <w:rPr>
          <w:rFonts w:ascii="メイリオ" w:eastAsia="メイリオ" w:hAnsi="メイリオ" w:cs="Meiryo-Bold"/>
          <w:bCs/>
          <w:kern w:val="0"/>
          <w:sz w:val="24"/>
          <w:szCs w:val="32"/>
        </w:rPr>
      </w:pPr>
      <w:r w:rsidRPr="00E97BEB">
        <w:rPr>
          <w:rFonts w:ascii="メイリオ" w:eastAsia="メイリオ" w:hAnsi="メイリオ" w:cs="Meiryo-Bold" w:hint="eastAsia"/>
          <w:bCs/>
          <w:kern w:val="0"/>
          <w:sz w:val="24"/>
          <w:szCs w:val="32"/>
        </w:rPr>
        <w:t>公園内施設</w:t>
      </w:r>
      <w:r w:rsidR="00F04027" w:rsidRPr="00E97BEB">
        <w:rPr>
          <w:rFonts w:ascii="メイリオ" w:eastAsia="メイリオ" w:hAnsi="メイリオ" w:cs="Meiryo-Bold" w:hint="eastAsia"/>
          <w:bCs/>
          <w:kern w:val="0"/>
          <w:sz w:val="24"/>
          <w:szCs w:val="32"/>
        </w:rPr>
        <w:t>の利用にあたっては、以下を遵守</w:t>
      </w:r>
      <w:r w:rsidR="00790716" w:rsidRPr="00E97BEB">
        <w:rPr>
          <w:rFonts w:ascii="メイリオ" w:eastAsia="メイリオ" w:hAnsi="メイリオ" w:cs="Meiryo-Bold" w:hint="eastAsia"/>
          <w:bCs/>
          <w:kern w:val="0"/>
          <w:sz w:val="24"/>
          <w:szCs w:val="32"/>
        </w:rPr>
        <w:t>するよ</w:t>
      </w:r>
      <w:r w:rsidR="00F04027" w:rsidRPr="00E97BEB">
        <w:rPr>
          <w:rFonts w:ascii="メイリオ" w:eastAsia="メイリオ" w:hAnsi="メイリオ" w:cs="Meiryo-Bold" w:hint="eastAsia"/>
          <w:bCs/>
          <w:kern w:val="0"/>
          <w:sz w:val="24"/>
          <w:szCs w:val="32"/>
        </w:rPr>
        <w:t>うお願いします。</w:t>
      </w:r>
    </w:p>
    <w:p w14:paraId="536C4DD8" w14:textId="77777777" w:rsidR="00EB6B7C" w:rsidRDefault="00031BF9" w:rsidP="00031BF9">
      <w:pPr>
        <w:autoSpaceDE w:val="0"/>
        <w:autoSpaceDN w:val="0"/>
        <w:adjustRightInd w:val="0"/>
        <w:spacing w:beforeLines="50" w:before="157" w:line="240" w:lineRule="exact"/>
        <w:ind w:firstLineChars="100" w:firstLine="240"/>
        <w:jc w:val="left"/>
        <w:rPr>
          <w:rFonts w:ascii="メイリオ" w:eastAsia="メイリオ" w:hAnsi="メイリオ" w:cs="Meiryo-Bold"/>
          <w:bCs/>
          <w:kern w:val="0"/>
          <w:sz w:val="24"/>
          <w:szCs w:val="32"/>
        </w:rPr>
      </w:pPr>
      <w:r>
        <w:rPr>
          <w:rFonts w:ascii="メイリオ" w:eastAsia="メイリオ" w:hAnsi="メイリオ" w:cs="Meiryo-Bold" w:hint="eastAsia"/>
          <w:bCs/>
          <w:kern w:val="0"/>
          <w:sz w:val="24"/>
          <w:szCs w:val="32"/>
        </w:rPr>
        <w:t>内容を確認された場合は、□欄にチェックを入れてください。</w:t>
      </w:r>
    </w:p>
    <w:p w14:paraId="7CF34B01" w14:textId="77777777" w:rsidR="00EB6B7C" w:rsidRPr="00E97BEB" w:rsidRDefault="00EB6B7C" w:rsidP="00F04027">
      <w:pPr>
        <w:autoSpaceDE w:val="0"/>
        <w:autoSpaceDN w:val="0"/>
        <w:adjustRightInd w:val="0"/>
        <w:spacing w:beforeLines="100" w:before="314"/>
        <w:ind w:left="240" w:hangingChars="100" w:hanging="240"/>
        <w:jc w:val="left"/>
        <w:rPr>
          <w:rFonts w:ascii="Meiryo-Bold" w:eastAsia="Meiryo-Bold" w:cs="Meiryo-Bold"/>
          <w:b/>
          <w:bCs/>
          <w:kern w:val="0"/>
          <w:sz w:val="24"/>
          <w:szCs w:val="24"/>
        </w:rPr>
      </w:pPr>
      <w:r w:rsidRPr="00E97BEB">
        <w:rPr>
          <w:rFonts w:ascii="Meiryo-Bold" w:eastAsia="Meiryo-Bold" w:cs="Meiryo-Bold" w:hint="eastAsia"/>
          <w:b/>
          <w:bCs/>
          <w:kern w:val="0"/>
          <w:sz w:val="24"/>
          <w:szCs w:val="24"/>
        </w:rPr>
        <w:t>□</w:t>
      </w:r>
      <w:r w:rsidR="00061209" w:rsidRPr="00E97BEB">
        <w:rPr>
          <w:rFonts w:ascii="Meiryo-Bold" w:eastAsia="Meiryo-Bold" w:cs="Meiryo-Bold" w:hint="eastAsia"/>
          <w:b/>
          <w:bCs/>
          <w:kern w:val="0"/>
          <w:sz w:val="24"/>
          <w:szCs w:val="24"/>
        </w:rPr>
        <w:t>利用者が</w:t>
      </w:r>
      <w:r w:rsidRPr="00E97BEB">
        <w:rPr>
          <w:rFonts w:ascii="Meiryo-Bold" w:eastAsia="Meiryo-Bold" w:cs="Meiryo-Bold" w:hint="eastAsia"/>
          <w:b/>
          <w:bCs/>
          <w:kern w:val="0"/>
          <w:sz w:val="24"/>
          <w:szCs w:val="24"/>
        </w:rPr>
        <w:t>以下の事項に該当する場合は、自主的に利用を見合わせること</w:t>
      </w:r>
    </w:p>
    <w:p w14:paraId="1C916904" w14:textId="77777777" w:rsidR="00EB6B7C" w:rsidRPr="00E97BEB" w:rsidRDefault="00EB6B7C" w:rsidP="00AB03FC">
      <w:pPr>
        <w:autoSpaceDE w:val="0"/>
        <w:autoSpaceDN w:val="0"/>
        <w:adjustRightInd w:val="0"/>
        <w:spacing w:line="300" w:lineRule="exact"/>
        <w:ind w:leftChars="100" w:left="430" w:hangingChars="100" w:hanging="220"/>
        <w:jc w:val="left"/>
        <w:rPr>
          <w:rFonts w:ascii="メイリオ" w:eastAsia="メイリオ" w:cs="メイリオ"/>
          <w:kern w:val="0"/>
          <w:sz w:val="22"/>
        </w:rPr>
      </w:pPr>
      <w:r w:rsidRPr="00E97BEB">
        <w:rPr>
          <w:rFonts w:ascii="メイリオ" w:eastAsia="メイリオ" w:cs="メイリオ" w:hint="eastAsia"/>
          <w:kern w:val="0"/>
          <w:sz w:val="22"/>
        </w:rPr>
        <w:t>□体調がよくない場合（例：発熱・咳・咽頭痛などの症状がある場合）</w:t>
      </w:r>
    </w:p>
    <w:p w14:paraId="1176777A" w14:textId="77777777" w:rsidR="00EB6B7C" w:rsidRPr="00E97BEB" w:rsidRDefault="00EB6B7C" w:rsidP="00AB03FC">
      <w:pPr>
        <w:autoSpaceDE w:val="0"/>
        <w:autoSpaceDN w:val="0"/>
        <w:adjustRightInd w:val="0"/>
        <w:spacing w:line="300" w:lineRule="exact"/>
        <w:ind w:leftChars="100" w:left="430" w:hangingChars="100" w:hanging="220"/>
        <w:jc w:val="left"/>
        <w:rPr>
          <w:rFonts w:ascii="メイリオ" w:eastAsia="メイリオ" w:cs="メイリオ"/>
          <w:kern w:val="0"/>
          <w:sz w:val="22"/>
        </w:rPr>
      </w:pPr>
      <w:r w:rsidRPr="00E97BEB">
        <w:rPr>
          <w:rFonts w:ascii="メイリオ" w:eastAsia="メイリオ" w:cs="メイリオ" w:hint="eastAsia"/>
          <w:kern w:val="0"/>
          <w:sz w:val="22"/>
        </w:rPr>
        <w:t>□同居家族や身近な知人に感染が疑われる方がいる場合</w:t>
      </w:r>
    </w:p>
    <w:p w14:paraId="08D23F91" w14:textId="77777777" w:rsidR="00790716" w:rsidRPr="00E97BEB" w:rsidRDefault="00790716" w:rsidP="00AB03FC">
      <w:pPr>
        <w:autoSpaceDE w:val="0"/>
        <w:autoSpaceDN w:val="0"/>
        <w:adjustRightInd w:val="0"/>
        <w:spacing w:line="300" w:lineRule="exact"/>
        <w:ind w:leftChars="100" w:left="430" w:hangingChars="100" w:hanging="220"/>
        <w:jc w:val="left"/>
        <w:rPr>
          <w:rFonts w:ascii="メイリオ" w:eastAsia="メイリオ" w:cs="メイリオ"/>
          <w:kern w:val="0"/>
          <w:sz w:val="22"/>
        </w:rPr>
      </w:pPr>
      <w:r w:rsidRPr="00E97BEB">
        <w:rPr>
          <w:rFonts w:ascii="メイリオ" w:eastAsia="メイリオ" w:cs="メイリオ" w:hint="eastAsia"/>
          <w:kern w:val="0"/>
          <w:sz w:val="22"/>
        </w:rPr>
        <w:t>□新型コロナウイルス感染症陽性とされた者との濃厚接触がある場合</w:t>
      </w:r>
    </w:p>
    <w:p w14:paraId="04DD52A7" w14:textId="77777777" w:rsidR="00EB6B7C" w:rsidRPr="00E97BEB" w:rsidRDefault="00EB6B7C" w:rsidP="00AB03FC">
      <w:pPr>
        <w:autoSpaceDE w:val="0"/>
        <w:autoSpaceDN w:val="0"/>
        <w:adjustRightInd w:val="0"/>
        <w:spacing w:line="300" w:lineRule="exact"/>
        <w:ind w:leftChars="100" w:left="430" w:hangingChars="100" w:hanging="220"/>
        <w:jc w:val="left"/>
        <w:rPr>
          <w:rFonts w:ascii="メイリオ" w:eastAsia="メイリオ" w:cs="メイリオ"/>
          <w:kern w:val="0"/>
          <w:sz w:val="22"/>
        </w:rPr>
      </w:pPr>
      <w:r w:rsidRPr="00E97BEB">
        <w:rPr>
          <w:rFonts w:ascii="メイリオ" w:eastAsia="メイリオ" w:cs="メイリオ" w:hint="eastAsia"/>
          <w:kern w:val="0"/>
          <w:sz w:val="22"/>
        </w:rPr>
        <w:t>□過去</w:t>
      </w:r>
      <w:r w:rsidRPr="00E97BEB">
        <w:rPr>
          <w:rFonts w:ascii="メイリオ" w:eastAsia="メイリオ" w:cs="メイリオ"/>
          <w:kern w:val="0"/>
          <w:sz w:val="22"/>
        </w:rPr>
        <w:t>14</w:t>
      </w:r>
      <w:r w:rsidRPr="00E97BEB">
        <w:rPr>
          <w:rFonts w:ascii="メイリオ" w:eastAsia="メイリオ" w:cs="メイリオ" w:hint="eastAsia"/>
          <w:kern w:val="0"/>
          <w:sz w:val="22"/>
        </w:rPr>
        <w:t>日以内に政府から入国制限、入国後の観察期間を必要とされている国、地域等への渡航又は当該在住者との濃厚接触がある場合</w:t>
      </w:r>
    </w:p>
    <w:p w14:paraId="791C554E" w14:textId="42DCFB3A" w:rsidR="00C5704C" w:rsidRPr="00031BF9" w:rsidRDefault="00031BF9" w:rsidP="00AB03FC">
      <w:pPr>
        <w:autoSpaceDE w:val="0"/>
        <w:autoSpaceDN w:val="0"/>
        <w:adjustRightInd w:val="0"/>
        <w:spacing w:line="300" w:lineRule="exact"/>
        <w:ind w:leftChars="100" w:left="450" w:hangingChars="100" w:hanging="240"/>
        <w:jc w:val="left"/>
        <w:rPr>
          <w:rFonts w:ascii="メイリオ" w:eastAsia="メイリオ" w:cs="メイリオ"/>
          <w:color w:val="FF0000"/>
          <w:kern w:val="0"/>
          <w:sz w:val="22"/>
        </w:rPr>
      </w:pPr>
      <w:r w:rsidRPr="00031BF9">
        <w:rPr>
          <w:rFonts w:ascii="Meiryo-Bold" w:eastAsia="Meiryo-Bold" w:cs="Meiryo-Bold" w:hint="eastAsia"/>
          <w:b/>
          <w:bCs/>
          <w:color w:val="FF0000"/>
          <w:kern w:val="0"/>
          <w:sz w:val="24"/>
        </w:rPr>
        <w:t>※施設利用者名簿（</w:t>
      </w:r>
      <w:r w:rsidR="005514E7" w:rsidRPr="005514E7">
        <w:rPr>
          <w:rFonts w:ascii="ＭＳ 明朝" w:eastAsia="ＭＳ 明朝" w:hAnsi="ＭＳ 明朝" w:hint="eastAsia"/>
          <w:b/>
          <w:color w:val="F2F2F2" w:themeColor="background1" w:themeShade="F2"/>
          <w:sz w:val="24"/>
          <w:szCs w:val="28"/>
          <w:highlight w:val="black"/>
        </w:rPr>
        <w:t>別紙</w:t>
      </w:r>
      <w:r w:rsidRPr="00031BF9">
        <w:rPr>
          <w:rFonts w:ascii="Meiryo-Bold" w:eastAsia="Meiryo-Bold" w:cs="Meiryo-Bold" w:hint="eastAsia"/>
          <w:b/>
          <w:bCs/>
          <w:color w:val="FF0000"/>
          <w:kern w:val="0"/>
          <w:sz w:val="24"/>
        </w:rPr>
        <w:t>）を記入して提出してください。</w:t>
      </w:r>
    </w:p>
    <w:p w14:paraId="4F018D6B" w14:textId="77777777" w:rsidR="00061209" w:rsidRPr="003B6748" w:rsidRDefault="00061209" w:rsidP="00061209">
      <w:pPr>
        <w:autoSpaceDE w:val="0"/>
        <w:autoSpaceDN w:val="0"/>
        <w:adjustRightInd w:val="0"/>
        <w:spacing w:beforeLines="50" w:before="157"/>
        <w:ind w:left="240" w:hangingChars="100" w:hanging="240"/>
        <w:jc w:val="left"/>
        <w:rPr>
          <w:rFonts w:ascii="Meiryo-Bold" w:eastAsia="Meiryo-Bold" w:cs="Meiryo-Bold"/>
          <w:b/>
          <w:bCs/>
          <w:kern w:val="0"/>
          <w:sz w:val="24"/>
        </w:rPr>
      </w:pPr>
      <w:r w:rsidRPr="003B6748">
        <w:rPr>
          <w:rFonts w:ascii="Meiryo-Bold" w:eastAsia="Meiryo-Bold" w:cs="Meiryo-Bold" w:hint="eastAsia"/>
          <w:b/>
          <w:bCs/>
          <w:kern w:val="0"/>
          <w:sz w:val="24"/>
        </w:rPr>
        <w:t>□大規模な催物・スポーツの制限の対象外であること</w:t>
      </w:r>
    </w:p>
    <w:p w14:paraId="099B13EC" w14:textId="52E70509" w:rsidR="00061209" w:rsidRPr="003B6748" w:rsidRDefault="00061209" w:rsidP="00061209">
      <w:pPr>
        <w:autoSpaceDE w:val="0"/>
        <w:autoSpaceDN w:val="0"/>
        <w:adjustRightInd w:val="0"/>
        <w:spacing w:line="240" w:lineRule="exact"/>
        <w:ind w:leftChars="100" w:left="430" w:hangingChars="100" w:hanging="220"/>
        <w:jc w:val="left"/>
        <w:rPr>
          <w:rFonts w:ascii="Meiryo-Bold" w:eastAsia="Meiryo-Bold" w:cs="Meiryo-Bold"/>
          <w:b/>
          <w:bCs/>
          <w:kern w:val="0"/>
          <w:sz w:val="28"/>
        </w:rPr>
      </w:pPr>
      <w:r w:rsidRPr="003B6748">
        <w:rPr>
          <w:rFonts w:ascii="メイリオ" w:eastAsia="メイリオ" w:cs="メイリオ" w:hint="eastAsia"/>
          <w:b/>
          <w:kern w:val="0"/>
          <w:sz w:val="22"/>
          <w:szCs w:val="20"/>
        </w:rPr>
        <w:t>□</w:t>
      </w:r>
      <w:r w:rsidRPr="001757AA">
        <w:rPr>
          <w:rFonts w:ascii="メイリオ" w:eastAsia="メイリオ" w:cs="メイリオ" w:hint="eastAsia"/>
          <w:kern w:val="0"/>
          <w:sz w:val="22"/>
          <w:szCs w:val="20"/>
        </w:rPr>
        <w:t>参加人数は、屋内では</w:t>
      </w:r>
      <w:r w:rsidR="009218F1">
        <w:rPr>
          <w:rFonts w:ascii="メイリオ" w:eastAsia="メイリオ" w:cs="メイリオ" w:hint="eastAsia"/>
          <w:kern w:val="0"/>
          <w:sz w:val="22"/>
          <w:szCs w:val="20"/>
        </w:rPr>
        <w:t>５</w:t>
      </w:r>
      <w:r w:rsidRPr="001757AA">
        <w:rPr>
          <w:rFonts w:ascii="メイリオ" w:eastAsia="メイリオ" w:cs="メイリオ" w:hint="eastAsia"/>
          <w:kern w:val="0"/>
          <w:sz w:val="22"/>
          <w:szCs w:val="20"/>
        </w:rPr>
        <w:t>００</w:t>
      </w:r>
      <w:r w:rsidR="00E42A61">
        <w:rPr>
          <w:rFonts w:ascii="メイリオ" w:eastAsia="メイリオ" w:cs="メイリオ" w:hint="eastAsia"/>
          <w:kern w:val="0"/>
          <w:sz w:val="22"/>
          <w:szCs w:val="20"/>
        </w:rPr>
        <w:t>０</w:t>
      </w:r>
      <w:r w:rsidRPr="001757AA">
        <w:rPr>
          <w:rFonts w:ascii="メイリオ" w:eastAsia="メイリオ" w:cs="メイリオ" w:hint="eastAsia"/>
          <w:kern w:val="0"/>
          <w:sz w:val="22"/>
          <w:szCs w:val="20"/>
        </w:rPr>
        <w:t>人以下（かつ定員の半分以下）、屋外</w:t>
      </w:r>
      <w:r w:rsidR="00E42A61">
        <w:rPr>
          <w:rFonts w:ascii="メイリオ" w:eastAsia="メイリオ" w:cs="メイリオ" w:hint="eastAsia"/>
          <w:kern w:val="0"/>
          <w:sz w:val="22"/>
          <w:szCs w:val="20"/>
        </w:rPr>
        <w:t>においても</w:t>
      </w:r>
      <w:r w:rsidR="009218F1">
        <w:rPr>
          <w:rFonts w:ascii="メイリオ" w:eastAsia="メイリオ" w:cs="メイリオ" w:hint="eastAsia"/>
          <w:kern w:val="0"/>
          <w:sz w:val="22"/>
          <w:szCs w:val="20"/>
        </w:rPr>
        <w:t>５</w:t>
      </w:r>
      <w:r w:rsidR="00E42A61">
        <w:rPr>
          <w:rFonts w:ascii="メイリオ" w:eastAsia="メイリオ" w:cs="メイリオ" w:hint="eastAsia"/>
          <w:kern w:val="0"/>
          <w:sz w:val="22"/>
          <w:szCs w:val="20"/>
        </w:rPr>
        <w:t>０００</w:t>
      </w:r>
      <w:r w:rsidRPr="001757AA">
        <w:rPr>
          <w:rFonts w:ascii="メイリオ" w:eastAsia="メイリオ" w:cs="メイリオ" w:hint="eastAsia"/>
          <w:kern w:val="0"/>
          <w:sz w:val="22"/>
          <w:szCs w:val="20"/>
        </w:rPr>
        <w:t>人以下とする</w:t>
      </w:r>
    </w:p>
    <w:p w14:paraId="1D57F43E" w14:textId="2BFC3017" w:rsidR="00EB6B7C" w:rsidRPr="003B6748" w:rsidRDefault="00EB6B7C" w:rsidP="00AB03FC">
      <w:pPr>
        <w:autoSpaceDE w:val="0"/>
        <w:autoSpaceDN w:val="0"/>
        <w:adjustRightInd w:val="0"/>
        <w:spacing w:beforeLines="50" w:before="157"/>
        <w:ind w:left="240" w:hangingChars="100" w:hanging="240"/>
        <w:jc w:val="left"/>
        <w:rPr>
          <w:rFonts w:ascii="Meiryo-Bold" w:eastAsia="Meiryo-Bold" w:cs="Meiryo-Bold"/>
          <w:b/>
          <w:bCs/>
          <w:kern w:val="0"/>
          <w:sz w:val="24"/>
          <w:szCs w:val="24"/>
        </w:rPr>
      </w:pPr>
      <w:r w:rsidRPr="003B6748">
        <w:rPr>
          <w:rFonts w:ascii="Meiryo-Bold" w:eastAsia="Meiryo-Bold" w:cs="Meiryo-Bold" w:hint="eastAsia"/>
          <w:b/>
          <w:bCs/>
          <w:kern w:val="0"/>
          <w:sz w:val="24"/>
          <w:szCs w:val="24"/>
        </w:rPr>
        <w:t>□マスクを</w:t>
      </w:r>
      <w:r w:rsidR="00964A31" w:rsidRPr="003B6748">
        <w:rPr>
          <w:rFonts w:ascii="Meiryo-Bold" w:eastAsia="Meiryo-Bold" w:cs="Meiryo-Bold" w:hint="eastAsia"/>
          <w:b/>
          <w:bCs/>
          <w:kern w:val="0"/>
          <w:sz w:val="24"/>
          <w:szCs w:val="24"/>
        </w:rPr>
        <w:t>着用</w:t>
      </w:r>
      <w:r w:rsidRPr="003B6748">
        <w:rPr>
          <w:rFonts w:ascii="Meiryo-Bold" w:eastAsia="Meiryo-Bold" w:cs="Meiryo-Bold" w:hint="eastAsia"/>
          <w:b/>
          <w:bCs/>
          <w:kern w:val="0"/>
          <w:sz w:val="24"/>
          <w:szCs w:val="24"/>
        </w:rPr>
        <w:t>すること（</w:t>
      </w:r>
      <w:r w:rsidR="00964A31" w:rsidRPr="003B6748">
        <w:rPr>
          <w:rFonts w:ascii="Meiryo-Bold" w:eastAsia="Meiryo-Bold" w:cs="Meiryo-Bold" w:hint="eastAsia"/>
          <w:b/>
          <w:bCs/>
          <w:kern w:val="0"/>
          <w:sz w:val="24"/>
          <w:szCs w:val="24"/>
        </w:rPr>
        <w:t>運動・</w:t>
      </w:r>
      <w:r w:rsidRPr="003B6748">
        <w:rPr>
          <w:rFonts w:ascii="Meiryo-Bold" w:eastAsia="Meiryo-Bold" w:cs="Meiryo-Bold" w:hint="eastAsia"/>
          <w:b/>
          <w:bCs/>
          <w:kern w:val="0"/>
          <w:sz w:val="24"/>
          <w:szCs w:val="24"/>
        </w:rPr>
        <w:t>スポーツを行</w:t>
      </w:r>
      <w:r w:rsidR="00964A31" w:rsidRPr="003B6748">
        <w:rPr>
          <w:rFonts w:ascii="Meiryo-Bold" w:eastAsia="Meiryo-Bold" w:cs="Meiryo-Bold" w:hint="eastAsia"/>
          <w:b/>
          <w:bCs/>
          <w:kern w:val="0"/>
          <w:sz w:val="24"/>
          <w:szCs w:val="24"/>
        </w:rPr>
        <w:t>う時</w:t>
      </w:r>
      <w:r w:rsidR="00106C43">
        <w:rPr>
          <w:rFonts w:ascii="Meiryo-Bold" w:eastAsia="Meiryo-Bold" w:cs="Meiryo-Bold" w:hint="eastAsia"/>
          <w:b/>
          <w:bCs/>
          <w:kern w:val="0"/>
          <w:sz w:val="24"/>
          <w:szCs w:val="24"/>
        </w:rPr>
        <w:t>は、熱中症に注意</w:t>
      </w:r>
      <w:r w:rsidRPr="003B6748">
        <w:rPr>
          <w:rFonts w:ascii="Meiryo-Bold" w:eastAsia="Meiryo-Bold" w:cs="Meiryo-Bold" w:hint="eastAsia"/>
          <w:b/>
          <w:bCs/>
          <w:kern w:val="0"/>
          <w:sz w:val="24"/>
          <w:szCs w:val="24"/>
        </w:rPr>
        <w:t>すること）</w:t>
      </w:r>
    </w:p>
    <w:p w14:paraId="5241A824" w14:textId="77777777" w:rsidR="00EB6B7C" w:rsidRPr="003B6748" w:rsidRDefault="00EB6B7C" w:rsidP="00AB03FC">
      <w:pPr>
        <w:autoSpaceDE w:val="0"/>
        <w:autoSpaceDN w:val="0"/>
        <w:adjustRightInd w:val="0"/>
        <w:spacing w:beforeLines="50" w:before="157"/>
        <w:ind w:left="240" w:hangingChars="100" w:hanging="240"/>
        <w:jc w:val="left"/>
        <w:rPr>
          <w:rFonts w:ascii="Meiryo-Bold" w:eastAsia="Meiryo-Bold" w:cs="Meiryo-Bold"/>
          <w:b/>
          <w:bCs/>
          <w:kern w:val="0"/>
          <w:sz w:val="24"/>
          <w:szCs w:val="24"/>
        </w:rPr>
      </w:pPr>
      <w:r w:rsidRPr="003B6748">
        <w:rPr>
          <w:rFonts w:ascii="Meiryo-Bold" w:eastAsia="Meiryo-Bold" w:cs="Meiryo-Bold" w:hint="eastAsia"/>
          <w:b/>
          <w:bCs/>
          <w:kern w:val="0"/>
          <w:sz w:val="24"/>
          <w:szCs w:val="24"/>
        </w:rPr>
        <w:t>□こまめな手洗い、アルコール等による手指消毒を実施すること</w:t>
      </w:r>
    </w:p>
    <w:p w14:paraId="3BDC6111" w14:textId="77777777" w:rsidR="00061209" w:rsidRPr="003B6748" w:rsidRDefault="00061209" w:rsidP="00AB03FC">
      <w:pPr>
        <w:autoSpaceDE w:val="0"/>
        <w:autoSpaceDN w:val="0"/>
        <w:adjustRightInd w:val="0"/>
        <w:spacing w:beforeLines="50" w:before="157"/>
        <w:ind w:left="240" w:hangingChars="100" w:hanging="240"/>
        <w:jc w:val="left"/>
        <w:rPr>
          <w:rFonts w:ascii="Meiryo-Bold" w:eastAsia="Meiryo-Bold" w:cs="Meiryo-Bold"/>
          <w:b/>
          <w:bCs/>
          <w:kern w:val="0"/>
          <w:sz w:val="24"/>
          <w:szCs w:val="24"/>
        </w:rPr>
      </w:pPr>
      <w:r w:rsidRPr="003B6748">
        <w:rPr>
          <w:rFonts w:ascii="Meiryo-Bold" w:eastAsia="Meiryo-Bold" w:cs="Meiryo-Bold" w:hint="eastAsia"/>
          <w:b/>
          <w:bCs/>
          <w:kern w:val="0"/>
          <w:sz w:val="24"/>
          <w:szCs w:val="24"/>
        </w:rPr>
        <w:t>□</w:t>
      </w:r>
      <w:r w:rsidR="00C5704C" w:rsidRPr="003B6748">
        <w:rPr>
          <w:rFonts w:ascii="Meiryo-Bold" w:eastAsia="Meiryo-Bold" w:cs="Meiryo-Bold" w:hint="eastAsia"/>
          <w:b/>
          <w:bCs/>
          <w:kern w:val="0"/>
          <w:sz w:val="24"/>
          <w:szCs w:val="24"/>
        </w:rPr>
        <w:t>室内においては、</w:t>
      </w:r>
      <w:r w:rsidRPr="003B6748">
        <w:rPr>
          <w:rFonts w:ascii="Meiryo-Bold" w:eastAsia="Meiryo-Bold" w:cs="Meiryo-Bold" w:hint="eastAsia"/>
          <w:b/>
          <w:bCs/>
          <w:kern w:val="0"/>
          <w:sz w:val="24"/>
          <w:szCs w:val="24"/>
        </w:rPr>
        <w:t>定期的に換気を行うこと</w:t>
      </w:r>
    </w:p>
    <w:p w14:paraId="1084A9E9" w14:textId="77777777" w:rsidR="00790716" w:rsidRPr="003B6748" w:rsidRDefault="00790716" w:rsidP="00790716">
      <w:pPr>
        <w:autoSpaceDE w:val="0"/>
        <w:autoSpaceDN w:val="0"/>
        <w:adjustRightInd w:val="0"/>
        <w:spacing w:beforeLines="50" w:before="157"/>
        <w:ind w:left="240" w:hangingChars="100" w:hanging="240"/>
        <w:jc w:val="left"/>
        <w:rPr>
          <w:rFonts w:ascii="Meiryo-Bold" w:eastAsia="Meiryo-Bold" w:cs="Meiryo-Bold"/>
          <w:b/>
          <w:bCs/>
          <w:kern w:val="0"/>
          <w:sz w:val="24"/>
          <w:szCs w:val="24"/>
        </w:rPr>
      </w:pPr>
      <w:r w:rsidRPr="003B6748">
        <w:rPr>
          <w:rFonts w:ascii="Meiryo-Bold" w:eastAsia="Meiryo-Bold" w:cs="Meiryo-Bold" w:hint="eastAsia"/>
          <w:b/>
          <w:bCs/>
          <w:kern w:val="0"/>
          <w:sz w:val="24"/>
          <w:szCs w:val="24"/>
        </w:rPr>
        <w:t>□</w:t>
      </w:r>
      <w:r w:rsidR="005C4354" w:rsidRPr="003B6748">
        <w:rPr>
          <w:rFonts w:ascii="Meiryo-Bold" w:eastAsia="Meiryo-Bold" w:cs="Meiryo-Bold" w:hint="eastAsia"/>
          <w:b/>
          <w:bCs/>
          <w:kern w:val="0"/>
          <w:sz w:val="24"/>
          <w:szCs w:val="24"/>
        </w:rPr>
        <w:t>周囲の人との</w:t>
      </w:r>
      <w:r w:rsidRPr="003B6748">
        <w:rPr>
          <w:rFonts w:ascii="Meiryo-Bold" w:eastAsia="Meiryo-Bold" w:cs="Meiryo-Bold" w:hint="eastAsia"/>
          <w:b/>
          <w:bCs/>
          <w:kern w:val="0"/>
          <w:sz w:val="24"/>
          <w:szCs w:val="24"/>
        </w:rPr>
        <w:t>十分な距離を確保すること</w:t>
      </w:r>
    </w:p>
    <w:p w14:paraId="4C77163A" w14:textId="77777777" w:rsidR="00E97BEB" w:rsidRPr="001757AA" w:rsidRDefault="00790716" w:rsidP="005C4354">
      <w:pPr>
        <w:autoSpaceDE w:val="0"/>
        <w:autoSpaceDN w:val="0"/>
        <w:adjustRightInd w:val="0"/>
        <w:spacing w:line="300" w:lineRule="exact"/>
        <w:ind w:leftChars="100" w:left="430" w:hangingChars="100" w:hanging="220"/>
        <w:jc w:val="left"/>
        <w:rPr>
          <w:rFonts w:ascii="メイリオ" w:eastAsia="メイリオ" w:hAnsi="メイリオ" w:cs="メイリオ"/>
          <w:kern w:val="0"/>
          <w:sz w:val="22"/>
        </w:rPr>
      </w:pPr>
      <w:r w:rsidRPr="003B6748">
        <w:rPr>
          <w:rFonts w:ascii="メイリオ" w:eastAsia="メイリオ" w:cs="メイリオ" w:hint="eastAsia"/>
          <w:b/>
          <w:kern w:val="0"/>
          <w:sz w:val="22"/>
        </w:rPr>
        <w:t>□</w:t>
      </w:r>
      <w:r w:rsidRPr="001757AA">
        <w:rPr>
          <w:rFonts w:ascii="メイリオ" w:eastAsia="メイリオ" w:hAnsi="メイリオ" w:cs="メイリオ" w:hint="eastAsia"/>
          <w:kern w:val="0"/>
          <w:sz w:val="22"/>
        </w:rPr>
        <w:t>他の利用者</w:t>
      </w:r>
      <w:r w:rsidR="005C4354" w:rsidRPr="001757AA">
        <w:rPr>
          <w:rFonts w:ascii="メイリオ" w:eastAsia="メイリオ" w:hAnsi="メイリオ" w:cs="メイリオ" w:hint="eastAsia"/>
          <w:kern w:val="0"/>
          <w:sz w:val="22"/>
        </w:rPr>
        <w:t>、施設管理者スタッフ</w:t>
      </w:r>
      <w:r w:rsidRPr="001757AA">
        <w:rPr>
          <w:rFonts w:ascii="メイリオ" w:eastAsia="メイリオ" w:hAnsi="メイリオ" w:cs="メイリオ" w:hint="eastAsia"/>
          <w:kern w:val="0"/>
          <w:sz w:val="22"/>
        </w:rPr>
        <w:t>等との距離（できるだけ２ｍ以上）を確保すること</w:t>
      </w:r>
    </w:p>
    <w:p w14:paraId="0F9C8CF5" w14:textId="77777777" w:rsidR="00790716" w:rsidRPr="001757AA" w:rsidRDefault="00790716" w:rsidP="00E97BEB">
      <w:pPr>
        <w:autoSpaceDE w:val="0"/>
        <w:autoSpaceDN w:val="0"/>
        <w:adjustRightInd w:val="0"/>
        <w:spacing w:line="300" w:lineRule="exact"/>
        <w:ind w:leftChars="200" w:left="420"/>
        <w:jc w:val="left"/>
        <w:rPr>
          <w:rFonts w:ascii="メイリオ" w:eastAsia="メイリオ" w:hAnsi="メイリオ" w:cs="メイリオ"/>
          <w:strike/>
          <w:kern w:val="0"/>
          <w:sz w:val="22"/>
        </w:rPr>
      </w:pPr>
      <w:r w:rsidRPr="001757AA">
        <w:rPr>
          <w:rFonts w:ascii="メイリオ" w:eastAsia="メイリオ" w:hAnsi="メイリオ" w:cs="メイリオ" w:hint="eastAsia"/>
          <w:kern w:val="0"/>
          <w:sz w:val="22"/>
        </w:rPr>
        <w:t xml:space="preserve">（介助者や誘導者の必要な場合を除く）　</w:t>
      </w:r>
    </w:p>
    <w:p w14:paraId="03D85D56" w14:textId="77777777" w:rsidR="00790716" w:rsidRPr="001757AA" w:rsidRDefault="00790716" w:rsidP="00790716">
      <w:pPr>
        <w:autoSpaceDE w:val="0"/>
        <w:autoSpaceDN w:val="0"/>
        <w:adjustRightInd w:val="0"/>
        <w:spacing w:line="300" w:lineRule="exact"/>
        <w:ind w:leftChars="100" w:left="430" w:hangingChars="100" w:hanging="220"/>
        <w:jc w:val="left"/>
        <w:rPr>
          <w:rFonts w:ascii="メイリオ" w:eastAsia="メイリオ" w:hAnsi="メイリオ" w:cs="メイリオ"/>
          <w:kern w:val="0"/>
          <w:sz w:val="22"/>
        </w:rPr>
      </w:pPr>
      <w:r w:rsidRPr="001757AA">
        <w:rPr>
          <w:rFonts w:ascii="メイリオ" w:eastAsia="メイリオ" w:hAnsi="メイリオ" w:cs="メイリオ" w:hint="eastAsia"/>
          <w:kern w:val="0"/>
          <w:sz w:val="22"/>
        </w:rPr>
        <w:t>□</w:t>
      </w:r>
      <w:r w:rsidRPr="001757AA">
        <w:rPr>
          <w:rFonts w:ascii="メイリオ" w:eastAsia="メイリオ" w:hAnsi="メイリオ" w:cs="Meiryo-Bold" w:hint="eastAsia"/>
          <w:bCs/>
          <w:kern w:val="0"/>
          <w:sz w:val="22"/>
        </w:rPr>
        <w:t>運動・スポーツを行う際には、接触を避け十分な距離の確保が可能な内容に限ること</w:t>
      </w:r>
    </w:p>
    <w:p w14:paraId="1E8166EA" w14:textId="77777777" w:rsidR="00790716" w:rsidRPr="001757AA" w:rsidRDefault="00790716" w:rsidP="00790716">
      <w:pPr>
        <w:autoSpaceDE w:val="0"/>
        <w:autoSpaceDN w:val="0"/>
        <w:adjustRightInd w:val="0"/>
        <w:spacing w:line="300" w:lineRule="exact"/>
        <w:ind w:leftChars="100" w:left="430" w:hangingChars="100" w:hanging="220"/>
        <w:jc w:val="left"/>
        <w:rPr>
          <w:rFonts w:ascii="メイリオ" w:eastAsia="メイリオ" w:hAnsi="メイリオ" w:cs="メイリオ"/>
          <w:kern w:val="0"/>
          <w:sz w:val="22"/>
        </w:rPr>
      </w:pPr>
      <w:r w:rsidRPr="001757AA">
        <w:rPr>
          <w:rFonts w:ascii="メイリオ" w:eastAsia="メイリオ" w:hAnsi="メイリオ" w:cs="メイリオ" w:hint="eastAsia"/>
          <w:kern w:val="0"/>
          <w:sz w:val="22"/>
        </w:rPr>
        <w:t>□強度が高い運動・スポーツの場合は、呼気が激しくなるため、より一層距離を空けること</w:t>
      </w:r>
    </w:p>
    <w:p w14:paraId="6555DB19" w14:textId="77777777" w:rsidR="00790716" w:rsidRPr="001757AA" w:rsidRDefault="00790716" w:rsidP="00790716">
      <w:pPr>
        <w:autoSpaceDE w:val="0"/>
        <w:autoSpaceDN w:val="0"/>
        <w:adjustRightInd w:val="0"/>
        <w:spacing w:line="240" w:lineRule="exact"/>
        <w:ind w:leftChars="100" w:left="430" w:hangingChars="100" w:hanging="220"/>
        <w:jc w:val="left"/>
        <w:rPr>
          <w:rFonts w:ascii="メイリオ" w:eastAsia="メイリオ" w:hAnsi="メイリオ" w:cs="Meiryo-Bold"/>
          <w:bCs/>
          <w:kern w:val="0"/>
          <w:sz w:val="22"/>
          <w:szCs w:val="24"/>
        </w:rPr>
      </w:pPr>
      <w:r w:rsidRPr="001757AA">
        <w:rPr>
          <w:rFonts w:ascii="メイリオ" w:eastAsia="メイリオ" w:hAnsi="メイリオ" w:cs="Meiryo-Bold" w:hint="eastAsia"/>
          <w:bCs/>
          <w:kern w:val="0"/>
          <w:sz w:val="22"/>
          <w:szCs w:val="24"/>
        </w:rPr>
        <w:t>□走る・歩く運動・スポーツにおいては、前の人の呼気の影響を避けるため、可能であれば前後一直線に並ぶのではなく、並走する、あるいは斜め後方に位置取ること</w:t>
      </w:r>
    </w:p>
    <w:p w14:paraId="29C341D9" w14:textId="77777777" w:rsidR="00790716" w:rsidRPr="001757AA" w:rsidRDefault="00790716" w:rsidP="00790716">
      <w:pPr>
        <w:autoSpaceDE w:val="0"/>
        <w:autoSpaceDN w:val="0"/>
        <w:adjustRightInd w:val="0"/>
        <w:spacing w:line="300" w:lineRule="exact"/>
        <w:ind w:leftChars="100" w:left="430" w:hangingChars="100" w:hanging="220"/>
        <w:jc w:val="left"/>
        <w:rPr>
          <w:rFonts w:ascii="メイリオ" w:eastAsia="メイリオ" w:hAnsi="メイリオ" w:cs="メイリオ"/>
          <w:kern w:val="0"/>
          <w:sz w:val="22"/>
        </w:rPr>
      </w:pPr>
      <w:r w:rsidRPr="001757AA">
        <w:rPr>
          <w:rFonts w:ascii="メイリオ" w:eastAsia="メイリオ" w:hAnsi="メイリオ" w:cs="メイリオ" w:hint="eastAsia"/>
          <w:kern w:val="0"/>
          <w:sz w:val="22"/>
        </w:rPr>
        <w:t>□マスクをしていない場合には、十分な距離を空けるよう特に留意</w:t>
      </w:r>
      <w:r w:rsidRPr="001757AA">
        <w:rPr>
          <w:rFonts w:ascii="メイリオ" w:eastAsia="メイリオ" w:hAnsi="メイリオ" w:cs="メイリオ" w:hint="eastAsia"/>
          <w:strike/>
          <w:kern w:val="0"/>
          <w:sz w:val="22"/>
        </w:rPr>
        <w:t>を</w:t>
      </w:r>
      <w:r w:rsidRPr="001757AA">
        <w:rPr>
          <w:rFonts w:ascii="メイリオ" w:eastAsia="メイリオ" w:hAnsi="メイリオ" w:cs="メイリオ" w:hint="eastAsia"/>
          <w:kern w:val="0"/>
          <w:sz w:val="22"/>
        </w:rPr>
        <w:t>すること</w:t>
      </w:r>
    </w:p>
    <w:p w14:paraId="42C1EDA9" w14:textId="77777777" w:rsidR="00731789" w:rsidRPr="00E97BEB" w:rsidRDefault="00731789" w:rsidP="00731789">
      <w:pPr>
        <w:spacing w:beforeLines="50" w:before="157"/>
        <w:ind w:left="240" w:hangingChars="100" w:hanging="240"/>
        <w:rPr>
          <w:rFonts w:ascii="Meiryo-Bold" w:eastAsia="Meiryo-Bold" w:cs="Meiryo-Bold"/>
          <w:b/>
          <w:bCs/>
          <w:kern w:val="0"/>
          <w:sz w:val="24"/>
          <w:szCs w:val="24"/>
        </w:rPr>
      </w:pPr>
      <w:r w:rsidRPr="00E97BEB">
        <w:rPr>
          <w:rFonts w:ascii="Meiryo-Bold" w:eastAsia="Meiryo-Bold" w:cs="Meiryo-Bold" w:hint="eastAsia"/>
          <w:b/>
          <w:bCs/>
          <w:kern w:val="0"/>
          <w:sz w:val="24"/>
          <w:szCs w:val="24"/>
        </w:rPr>
        <w:t>□施設利用前後のミーティングや懇親会等においても、三つの密を避けること</w:t>
      </w:r>
    </w:p>
    <w:p w14:paraId="24C73F58" w14:textId="77777777" w:rsidR="00731789" w:rsidRPr="00E97BEB" w:rsidRDefault="00731789" w:rsidP="00731789">
      <w:pPr>
        <w:autoSpaceDE w:val="0"/>
        <w:autoSpaceDN w:val="0"/>
        <w:adjustRightInd w:val="0"/>
        <w:spacing w:beforeLines="50" w:before="157"/>
        <w:ind w:left="240" w:hangingChars="100" w:hanging="240"/>
        <w:jc w:val="left"/>
        <w:rPr>
          <w:rFonts w:ascii="Meiryo-Bold" w:eastAsia="Meiryo-Bold" w:cs="Meiryo-Bold"/>
          <w:b/>
          <w:bCs/>
          <w:kern w:val="0"/>
          <w:sz w:val="24"/>
          <w:szCs w:val="24"/>
        </w:rPr>
      </w:pPr>
      <w:r w:rsidRPr="00E97BEB">
        <w:rPr>
          <w:rFonts w:ascii="Meiryo-Bold" w:eastAsia="Meiryo-Bold" w:cs="Meiryo-Bold" w:hint="eastAsia"/>
          <w:b/>
          <w:bCs/>
          <w:kern w:val="0"/>
          <w:sz w:val="24"/>
          <w:szCs w:val="24"/>
        </w:rPr>
        <w:t>□利用中に大きな声で会話、応援等をしないこと</w:t>
      </w:r>
    </w:p>
    <w:p w14:paraId="0AD5C95F" w14:textId="77777777" w:rsidR="00731789" w:rsidRPr="00E97BEB" w:rsidRDefault="00731789" w:rsidP="00731789">
      <w:pPr>
        <w:autoSpaceDE w:val="0"/>
        <w:autoSpaceDN w:val="0"/>
        <w:adjustRightInd w:val="0"/>
        <w:spacing w:beforeLines="50" w:before="157"/>
        <w:ind w:left="240" w:hangingChars="100" w:hanging="240"/>
        <w:jc w:val="left"/>
        <w:rPr>
          <w:rFonts w:ascii="Meiryo-Bold" w:eastAsia="Meiryo-Bold" w:cs="Meiryo-Bold"/>
          <w:b/>
          <w:bCs/>
          <w:kern w:val="0"/>
          <w:sz w:val="24"/>
          <w:szCs w:val="24"/>
        </w:rPr>
      </w:pPr>
      <w:r w:rsidRPr="00E97BEB">
        <w:rPr>
          <w:rFonts w:ascii="Meiryo-Bold" w:eastAsia="Meiryo-Bold" w:cs="Meiryo-Bold" w:hint="eastAsia"/>
          <w:b/>
          <w:bCs/>
          <w:kern w:val="0"/>
          <w:sz w:val="24"/>
          <w:szCs w:val="24"/>
        </w:rPr>
        <w:t>□貸出施設内で唾や痰をはくことは極力行わないこと</w:t>
      </w:r>
    </w:p>
    <w:p w14:paraId="469AF00B" w14:textId="77777777" w:rsidR="00731789" w:rsidRPr="00E97BEB" w:rsidRDefault="00731789" w:rsidP="00731789">
      <w:pPr>
        <w:autoSpaceDE w:val="0"/>
        <w:autoSpaceDN w:val="0"/>
        <w:adjustRightInd w:val="0"/>
        <w:spacing w:beforeLines="50" w:before="157"/>
        <w:ind w:left="240" w:hangingChars="100" w:hanging="240"/>
        <w:jc w:val="left"/>
        <w:rPr>
          <w:rFonts w:ascii="Meiryo-Bold" w:eastAsia="Meiryo-Bold" w:cs="Meiryo-Bold"/>
          <w:b/>
          <w:bCs/>
          <w:kern w:val="0"/>
          <w:sz w:val="24"/>
          <w:szCs w:val="24"/>
        </w:rPr>
      </w:pPr>
      <w:r w:rsidRPr="00E97BEB">
        <w:rPr>
          <w:rFonts w:ascii="Meiryo-Bold" w:eastAsia="Meiryo-Bold" w:cs="Meiryo-Bold" w:hint="eastAsia"/>
          <w:b/>
          <w:bCs/>
          <w:kern w:val="0"/>
          <w:sz w:val="24"/>
          <w:szCs w:val="24"/>
        </w:rPr>
        <w:t>□タオルの共用はしないこと</w:t>
      </w:r>
    </w:p>
    <w:p w14:paraId="40F7A81E" w14:textId="77777777" w:rsidR="00731789" w:rsidRPr="00E97BEB" w:rsidRDefault="00731789" w:rsidP="00731789">
      <w:pPr>
        <w:autoSpaceDE w:val="0"/>
        <w:autoSpaceDN w:val="0"/>
        <w:adjustRightInd w:val="0"/>
        <w:spacing w:beforeLines="50" w:before="157"/>
        <w:ind w:left="240" w:hangingChars="100" w:hanging="240"/>
        <w:jc w:val="left"/>
        <w:rPr>
          <w:rFonts w:ascii="Meiryo-Bold" w:eastAsia="Meiryo-Bold" w:cs="Meiryo-Bold"/>
          <w:b/>
          <w:bCs/>
          <w:kern w:val="0"/>
          <w:sz w:val="24"/>
          <w:szCs w:val="24"/>
        </w:rPr>
      </w:pPr>
      <w:r w:rsidRPr="00E97BEB">
        <w:rPr>
          <w:rFonts w:ascii="Meiryo-Bold" w:eastAsia="Meiryo-Bold" w:cs="Meiryo-Bold" w:hint="eastAsia"/>
          <w:b/>
          <w:bCs/>
          <w:kern w:val="0"/>
          <w:sz w:val="24"/>
          <w:szCs w:val="24"/>
        </w:rPr>
        <w:t>□飲食については、指定場所以外で行わず、周囲の人となるべく距離を取って対面を避け、会話は控えめにすること</w:t>
      </w:r>
    </w:p>
    <w:p w14:paraId="77F963BB" w14:textId="77777777" w:rsidR="00731789" w:rsidRPr="00E97BEB" w:rsidRDefault="00731789" w:rsidP="00731789">
      <w:pPr>
        <w:autoSpaceDE w:val="0"/>
        <w:autoSpaceDN w:val="0"/>
        <w:adjustRightInd w:val="0"/>
        <w:spacing w:beforeLines="50" w:before="157"/>
        <w:ind w:left="240" w:hangingChars="100" w:hanging="240"/>
        <w:jc w:val="left"/>
        <w:rPr>
          <w:rFonts w:ascii="Meiryo-Bold" w:eastAsia="Meiryo-Bold" w:cs="Meiryo-Bold"/>
          <w:b/>
          <w:bCs/>
          <w:kern w:val="0"/>
          <w:sz w:val="24"/>
          <w:szCs w:val="24"/>
        </w:rPr>
      </w:pPr>
      <w:r w:rsidRPr="00E97BEB">
        <w:rPr>
          <w:rFonts w:ascii="Meiryo-Bold" w:eastAsia="Meiryo-Bold" w:cs="Meiryo-Bold" w:hint="eastAsia"/>
          <w:b/>
          <w:bCs/>
          <w:kern w:val="0"/>
          <w:sz w:val="24"/>
          <w:szCs w:val="24"/>
        </w:rPr>
        <w:t>□同じトング等での大皿での取り分けや回し飲みはしないこと</w:t>
      </w:r>
    </w:p>
    <w:p w14:paraId="3573FF29" w14:textId="77777777" w:rsidR="00731789" w:rsidRPr="00E97BEB" w:rsidRDefault="00731789" w:rsidP="00731789">
      <w:pPr>
        <w:autoSpaceDE w:val="0"/>
        <w:autoSpaceDN w:val="0"/>
        <w:adjustRightInd w:val="0"/>
        <w:spacing w:beforeLines="50" w:before="157"/>
        <w:ind w:left="240" w:hangingChars="100" w:hanging="240"/>
        <w:jc w:val="left"/>
        <w:rPr>
          <w:rFonts w:ascii="Meiryo-Bold" w:eastAsia="Meiryo-Bold" w:cs="Meiryo-Bold"/>
          <w:b/>
          <w:bCs/>
          <w:kern w:val="0"/>
          <w:sz w:val="24"/>
          <w:szCs w:val="24"/>
        </w:rPr>
      </w:pPr>
      <w:r w:rsidRPr="00E97BEB">
        <w:rPr>
          <w:rFonts w:ascii="Meiryo-Bold" w:eastAsia="Meiryo-Bold" w:cs="Meiryo-Bold" w:hint="eastAsia"/>
          <w:b/>
          <w:bCs/>
          <w:kern w:val="0"/>
          <w:sz w:val="24"/>
          <w:szCs w:val="24"/>
        </w:rPr>
        <w:t>□飲みきれなかった飲料を走路等に捨てないこと</w:t>
      </w:r>
    </w:p>
    <w:p w14:paraId="3E10960C" w14:textId="77777777" w:rsidR="00731789" w:rsidRPr="00E97BEB" w:rsidRDefault="00731789" w:rsidP="00731789">
      <w:pPr>
        <w:autoSpaceDE w:val="0"/>
        <w:autoSpaceDN w:val="0"/>
        <w:adjustRightInd w:val="0"/>
        <w:spacing w:beforeLines="50" w:before="157"/>
        <w:ind w:left="240" w:hangingChars="100" w:hanging="240"/>
        <w:jc w:val="left"/>
        <w:rPr>
          <w:rFonts w:ascii="Meiryo-Bold" w:eastAsia="Meiryo-Bold" w:cs="Meiryo-Bold"/>
          <w:b/>
          <w:bCs/>
          <w:kern w:val="0"/>
          <w:sz w:val="24"/>
          <w:szCs w:val="24"/>
        </w:rPr>
      </w:pPr>
      <w:r w:rsidRPr="00E97BEB">
        <w:rPr>
          <w:rFonts w:ascii="Meiryo-Bold" w:eastAsia="Meiryo-Bold" w:cs="Meiryo-Bold" w:hint="eastAsia"/>
          <w:b/>
          <w:bCs/>
          <w:kern w:val="0"/>
          <w:sz w:val="24"/>
          <w:szCs w:val="24"/>
        </w:rPr>
        <w:t>□イベント主催者等が飲食物を利用者に提供する際は、以下などに配慮して適切に行うこと</w:t>
      </w:r>
    </w:p>
    <w:p w14:paraId="1D590F25" w14:textId="77777777" w:rsidR="00731789" w:rsidRPr="001757AA" w:rsidRDefault="00731789" w:rsidP="00731789">
      <w:pPr>
        <w:autoSpaceDE w:val="0"/>
        <w:autoSpaceDN w:val="0"/>
        <w:adjustRightInd w:val="0"/>
        <w:spacing w:line="300" w:lineRule="exact"/>
        <w:ind w:leftChars="100" w:left="430" w:hangingChars="100" w:hanging="220"/>
        <w:jc w:val="left"/>
        <w:rPr>
          <w:rFonts w:ascii="メイリオ" w:eastAsia="メイリオ" w:cs="メイリオ"/>
          <w:kern w:val="0"/>
          <w:sz w:val="22"/>
          <w:szCs w:val="24"/>
        </w:rPr>
      </w:pPr>
      <w:r w:rsidRPr="00E97BEB">
        <w:rPr>
          <w:rFonts w:ascii="メイリオ" w:eastAsia="メイリオ" w:cs="メイリオ" w:hint="eastAsia"/>
          <w:b/>
          <w:kern w:val="0"/>
          <w:sz w:val="22"/>
          <w:szCs w:val="24"/>
        </w:rPr>
        <w:t>□</w:t>
      </w:r>
      <w:r w:rsidRPr="001757AA">
        <w:rPr>
          <w:rFonts w:ascii="メイリオ" w:eastAsia="メイリオ" w:cs="メイリオ" w:hint="eastAsia"/>
          <w:kern w:val="0"/>
          <w:sz w:val="22"/>
          <w:szCs w:val="24"/>
        </w:rPr>
        <w:t>利用者が飲食物を手にする前に、手洗い、手指消毒を行うよう声を掛けること</w:t>
      </w:r>
    </w:p>
    <w:p w14:paraId="7CA6CE89" w14:textId="77777777" w:rsidR="00731789" w:rsidRPr="001757AA" w:rsidRDefault="00731789" w:rsidP="00731789">
      <w:pPr>
        <w:autoSpaceDE w:val="0"/>
        <w:autoSpaceDN w:val="0"/>
        <w:adjustRightInd w:val="0"/>
        <w:spacing w:line="300" w:lineRule="exact"/>
        <w:ind w:leftChars="100" w:left="430" w:hangingChars="100" w:hanging="220"/>
        <w:jc w:val="left"/>
        <w:rPr>
          <w:rFonts w:ascii="メイリオ" w:eastAsia="メイリオ" w:cs="メイリオ"/>
          <w:kern w:val="0"/>
          <w:sz w:val="22"/>
          <w:szCs w:val="24"/>
        </w:rPr>
      </w:pPr>
      <w:r w:rsidRPr="001757AA">
        <w:rPr>
          <w:rFonts w:ascii="メイリオ" w:eastAsia="メイリオ" w:cs="メイリオ" w:hint="eastAsia"/>
          <w:kern w:val="0"/>
          <w:sz w:val="22"/>
          <w:szCs w:val="24"/>
        </w:rPr>
        <w:t>□飲料については、ペットボトル・ビン・缶や使い捨ての紙コップで提供すること</w:t>
      </w:r>
    </w:p>
    <w:p w14:paraId="264E64A4" w14:textId="77777777" w:rsidR="00731789" w:rsidRPr="001757AA" w:rsidRDefault="00731789" w:rsidP="00731789">
      <w:pPr>
        <w:spacing w:line="300" w:lineRule="exact"/>
        <w:ind w:leftChars="100" w:left="430" w:hangingChars="100" w:hanging="220"/>
        <w:rPr>
          <w:rFonts w:ascii="メイリオ" w:eastAsia="メイリオ" w:cs="メイリオ"/>
          <w:kern w:val="0"/>
          <w:sz w:val="22"/>
          <w:szCs w:val="24"/>
        </w:rPr>
      </w:pPr>
      <w:r w:rsidRPr="001757AA">
        <w:rPr>
          <w:rFonts w:ascii="メイリオ" w:eastAsia="メイリオ" w:cs="メイリオ" w:hint="eastAsia"/>
          <w:kern w:val="0"/>
          <w:sz w:val="22"/>
          <w:szCs w:val="24"/>
        </w:rPr>
        <w:t>□飲食物を取り扱うスタッフにはマスクを着用させること</w:t>
      </w:r>
    </w:p>
    <w:p w14:paraId="2877BF9F" w14:textId="77777777" w:rsidR="00EB6B7C" w:rsidRPr="00E97BEB" w:rsidRDefault="00EB6B7C" w:rsidP="00AB03FC">
      <w:pPr>
        <w:autoSpaceDE w:val="0"/>
        <w:autoSpaceDN w:val="0"/>
        <w:adjustRightInd w:val="0"/>
        <w:spacing w:beforeLines="50" w:before="157"/>
        <w:ind w:left="240" w:hangingChars="100" w:hanging="240"/>
        <w:jc w:val="left"/>
        <w:rPr>
          <w:rFonts w:ascii="Meiryo-Bold" w:eastAsia="Meiryo-Bold" w:cs="Meiryo-Bold"/>
          <w:b/>
          <w:bCs/>
          <w:kern w:val="0"/>
          <w:sz w:val="24"/>
          <w:szCs w:val="24"/>
        </w:rPr>
      </w:pPr>
      <w:r w:rsidRPr="00E97BEB">
        <w:rPr>
          <w:rFonts w:ascii="Meiryo-Bold" w:eastAsia="Meiryo-Bold" w:cs="Meiryo-Bold" w:hint="eastAsia"/>
          <w:b/>
          <w:bCs/>
          <w:kern w:val="0"/>
          <w:sz w:val="24"/>
          <w:szCs w:val="24"/>
        </w:rPr>
        <w:t>□利用終了後２週間以内に新型コロナウイルス感染症を発症した場合は、施設管理者に対して速やかに濃厚接触者の有無等について報告すること</w:t>
      </w:r>
    </w:p>
    <w:p w14:paraId="14FEFAA6" w14:textId="403A782E" w:rsidR="00774929" w:rsidRDefault="00774929" w:rsidP="00774929">
      <w:pPr>
        <w:autoSpaceDE w:val="0"/>
        <w:autoSpaceDN w:val="0"/>
        <w:adjustRightInd w:val="0"/>
        <w:spacing w:beforeLines="50" w:before="157"/>
        <w:ind w:left="240" w:hangingChars="100" w:hanging="240"/>
        <w:jc w:val="left"/>
        <w:rPr>
          <w:rFonts w:ascii="Meiryo-Bold" w:eastAsia="Meiryo-Bold" w:cs="Meiryo-Bold"/>
          <w:b/>
          <w:bCs/>
          <w:kern w:val="0"/>
          <w:sz w:val="24"/>
          <w:szCs w:val="24"/>
        </w:rPr>
      </w:pPr>
      <w:r w:rsidRPr="00E97BEB">
        <w:rPr>
          <w:rFonts w:ascii="Meiryo-Bold" w:eastAsia="Meiryo-Bold" w:cs="Meiryo-Bold" w:hint="eastAsia"/>
          <w:b/>
          <w:bCs/>
          <w:kern w:val="0"/>
          <w:sz w:val="24"/>
          <w:szCs w:val="24"/>
        </w:rPr>
        <w:t>□感染防止のため、施設管理者が定めたその他の措置を遵守すること</w:t>
      </w:r>
    </w:p>
    <w:p w14:paraId="1E2151E8" w14:textId="77777777" w:rsidR="00E42A61" w:rsidRDefault="00E42A61" w:rsidP="00774929">
      <w:pPr>
        <w:autoSpaceDE w:val="0"/>
        <w:autoSpaceDN w:val="0"/>
        <w:adjustRightInd w:val="0"/>
        <w:spacing w:beforeLines="50" w:before="157"/>
        <w:ind w:left="240" w:hangingChars="100" w:hanging="240"/>
        <w:jc w:val="left"/>
        <w:rPr>
          <w:rFonts w:ascii="Meiryo-Bold" w:eastAsia="Meiryo-Bold" w:cs="Meiryo-Bold"/>
          <w:b/>
          <w:bCs/>
          <w:kern w:val="0"/>
          <w:sz w:val="24"/>
          <w:szCs w:val="24"/>
        </w:rPr>
      </w:pPr>
    </w:p>
    <w:p w14:paraId="6A48DC3A" w14:textId="05D218CB" w:rsidR="00FB542F" w:rsidRPr="00AA5EF7" w:rsidRDefault="00FB542F" w:rsidP="004D386C">
      <w:pPr>
        <w:autoSpaceDE w:val="0"/>
        <w:autoSpaceDN w:val="0"/>
        <w:adjustRightInd w:val="0"/>
        <w:spacing w:beforeLines="50" w:before="157"/>
        <w:ind w:left="280" w:hangingChars="100" w:hanging="280"/>
        <w:jc w:val="right"/>
        <w:rPr>
          <w:rFonts w:ascii="游ゴシック" w:eastAsia="游ゴシック" w:hAnsi="游ゴシック" w:cs="Meiryo-Bold"/>
          <w:kern w:val="0"/>
          <w:sz w:val="22"/>
          <w:szCs w:val="24"/>
        </w:rPr>
      </w:pPr>
      <w:r w:rsidRPr="00FB542F">
        <w:rPr>
          <w:rFonts w:ascii="游ゴシック" w:eastAsia="游ゴシック" w:hAnsi="游ゴシック" w:cs="Meiryo-Bold" w:hint="eastAsia"/>
          <w:kern w:val="0"/>
          <w:sz w:val="28"/>
          <w:szCs w:val="28"/>
        </w:rPr>
        <w:lastRenderedPageBreak/>
        <w:t>施設利用者名簿</w:t>
      </w:r>
      <w:r w:rsidR="004D386C">
        <w:rPr>
          <w:rFonts w:ascii="游ゴシック" w:eastAsia="游ゴシック" w:hAnsi="游ゴシック" w:cs="Meiryo-Bold" w:hint="eastAsia"/>
          <w:kern w:val="0"/>
          <w:sz w:val="28"/>
          <w:szCs w:val="28"/>
        </w:rPr>
        <w:t xml:space="preserve">　　　　　　　　　　　　</w:t>
      </w:r>
      <w:r w:rsidR="00AA5EF7" w:rsidRPr="00AA5EF7">
        <w:rPr>
          <w:rFonts w:ascii="ＭＳ 明朝" w:eastAsia="ＭＳ 明朝" w:hAnsi="ＭＳ 明朝" w:hint="eastAsia"/>
          <w:b/>
          <w:color w:val="F2F2F2" w:themeColor="background1" w:themeShade="F2"/>
          <w:sz w:val="24"/>
          <w:szCs w:val="28"/>
          <w:highlight w:val="black"/>
        </w:rPr>
        <w:t>別紙</w:t>
      </w:r>
    </w:p>
    <w:tbl>
      <w:tblPr>
        <w:tblStyle w:val="a5"/>
        <w:tblW w:w="0" w:type="auto"/>
        <w:tblInd w:w="127" w:type="dxa"/>
        <w:tblLook w:val="04A0" w:firstRow="1" w:lastRow="0" w:firstColumn="1" w:lastColumn="0" w:noHBand="0" w:noVBand="1"/>
      </w:tblPr>
      <w:tblGrid>
        <w:gridCol w:w="2410"/>
        <w:gridCol w:w="1984"/>
        <w:gridCol w:w="1134"/>
        <w:gridCol w:w="993"/>
        <w:gridCol w:w="1417"/>
        <w:gridCol w:w="1543"/>
      </w:tblGrid>
      <w:tr w:rsidR="00FB542F" w:rsidRPr="00E97BEB" w14:paraId="7C5F3B26" w14:textId="77777777" w:rsidTr="006975AF">
        <w:trPr>
          <w:trHeight w:val="624"/>
        </w:trPr>
        <w:tc>
          <w:tcPr>
            <w:tcW w:w="4394" w:type="dxa"/>
            <w:gridSpan w:val="2"/>
            <w:tcBorders>
              <w:top w:val="single" w:sz="12" w:space="0" w:color="auto"/>
              <w:left w:val="single" w:sz="12" w:space="0" w:color="auto"/>
              <w:bottom w:val="single" w:sz="12" w:space="0" w:color="auto"/>
            </w:tcBorders>
            <w:shd w:val="clear" w:color="auto" w:fill="D9E1F2"/>
            <w:vAlign w:val="center"/>
          </w:tcPr>
          <w:p w14:paraId="7B017A8A" w14:textId="2A268E9F" w:rsidR="00FB542F" w:rsidRPr="00FB542F" w:rsidRDefault="00FB542F" w:rsidP="00FB542F">
            <w:pPr>
              <w:spacing w:line="300" w:lineRule="exact"/>
              <w:jc w:val="center"/>
              <w:rPr>
                <w:rFonts w:ascii="游ゴシック" w:eastAsia="游ゴシック" w:hAnsi="游ゴシック" w:cs="メイリオ"/>
                <w:bCs/>
                <w:kern w:val="0"/>
                <w:sz w:val="22"/>
                <w:szCs w:val="24"/>
              </w:rPr>
            </w:pPr>
            <w:r w:rsidRPr="00FB542F">
              <w:rPr>
                <w:rFonts w:ascii="游ゴシック" w:eastAsia="游ゴシック" w:hAnsi="游ゴシック" w:cs="メイリオ" w:hint="eastAsia"/>
                <w:bCs/>
                <w:kern w:val="0"/>
                <w:sz w:val="22"/>
                <w:szCs w:val="24"/>
              </w:rPr>
              <w:t xml:space="preserve">氏名または団体名　　　　　　　　　　　　　　　　　　　　</w:t>
            </w:r>
          </w:p>
        </w:tc>
        <w:tc>
          <w:tcPr>
            <w:tcW w:w="5087" w:type="dxa"/>
            <w:gridSpan w:val="4"/>
            <w:tcBorders>
              <w:top w:val="single" w:sz="12" w:space="0" w:color="auto"/>
              <w:bottom w:val="single" w:sz="12" w:space="0" w:color="auto"/>
              <w:right w:val="single" w:sz="12" w:space="0" w:color="auto"/>
            </w:tcBorders>
            <w:vAlign w:val="center"/>
          </w:tcPr>
          <w:p w14:paraId="2430BA13" w14:textId="77777777" w:rsidR="00FB542F" w:rsidRPr="00FB542F" w:rsidRDefault="00FB542F" w:rsidP="00853DF2">
            <w:pPr>
              <w:spacing w:line="300" w:lineRule="exact"/>
              <w:ind w:firstLineChars="50" w:firstLine="110"/>
              <w:rPr>
                <w:rFonts w:ascii="游ゴシック" w:eastAsia="游ゴシック" w:hAnsi="游ゴシック" w:cs="メイリオ"/>
                <w:kern w:val="0"/>
                <w:sz w:val="22"/>
                <w:szCs w:val="24"/>
              </w:rPr>
            </w:pPr>
          </w:p>
        </w:tc>
      </w:tr>
      <w:tr w:rsidR="00E97BEB" w:rsidRPr="00E97BEB" w14:paraId="61AD2296" w14:textId="77777777" w:rsidTr="006975AF">
        <w:trPr>
          <w:trHeight w:val="624"/>
        </w:trPr>
        <w:tc>
          <w:tcPr>
            <w:tcW w:w="2410" w:type="dxa"/>
            <w:tcBorders>
              <w:top w:val="single" w:sz="12" w:space="0" w:color="auto"/>
              <w:left w:val="single" w:sz="12" w:space="0" w:color="auto"/>
              <w:bottom w:val="single" w:sz="12" w:space="0" w:color="auto"/>
            </w:tcBorders>
            <w:shd w:val="clear" w:color="auto" w:fill="D9E1F2"/>
            <w:vAlign w:val="center"/>
          </w:tcPr>
          <w:p w14:paraId="4FA915D3" w14:textId="77777777" w:rsidR="005C4354" w:rsidRPr="00FB542F" w:rsidRDefault="005C4354" w:rsidP="00FB542F">
            <w:pPr>
              <w:snapToGrid w:val="0"/>
              <w:jc w:val="center"/>
              <w:rPr>
                <w:rFonts w:ascii="游ゴシック" w:eastAsia="游ゴシック" w:hAnsi="游ゴシック"/>
                <w:sz w:val="22"/>
                <w:szCs w:val="24"/>
              </w:rPr>
            </w:pPr>
            <w:r w:rsidRPr="00FB542F">
              <w:rPr>
                <w:rFonts w:ascii="游ゴシック" w:eastAsia="游ゴシック" w:hAnsi="游ゴシック" w:hint="eastAsia"/>
                <w:sz w:val="22"/>
                <w:szCs w:val="24"/>
              </w:rPr>
              <w:t>利用施設</w:t>
            </w:r>
          </w:p>
        </w:tc>
        <w:tc>
          <w:tcPr>
            <w:tcW w:w="1984" w:type="dxa"/>
            <w:tcBorders>
              <w:top w:val="single" w:sz="12" w:space="0" w:color="auto"/>
              <w:bottom w:val="single" w:sz="12" w:space="0" w:color="auto"/>
            </w:tcBorders>
            <w:vAlign w:val="center"/>
          </w:tcPr>
          <w:p w14:paraId="24B71333" w14:textId="77777777" w:rsidR="005C4354" w:rsidRPr="00FB542F" w:rsidRDefault="005C4354" w:rsidP="00FB542F">
            <w:pPr>
              <w:snapToGrid w:val="0"/>
              <w:jc w:val="center"/>
              <w:rPr>
                <w:rFonts w:ascii="游ゴシック" w:eastAsia="游ゴシック" w:hAnsi="游ゴシック"/>
                <w:sz w:val="22"/>
                <w:szCs w:val="24"/>
              </w:rPr>
            </w:pPr>
          </w:p>
        </w:tc>
        <w:tc>
          <w:tcPr>
            <w:tcW w:w="1134" w:type="dxa"/>
            <w:tcBorders>
              <w:top w:val="single" w:sz="12" w:space="0" w:color="auto"/>
              <w:bottom w:val="single" w:sz="12" w:space="0" w:color="auto"/>
            </w:tcBorders>
            <w:shd w:val="clear" w:color="auto" w:fill="D9E1F2"/>
            <w:vAlign w:val="center"/>
          </w:tcPr>
          <w:p w14:paraId="1E685350" w14:textId="77777777" w:rsidR="005C4354" w:rsidRPr="00FB542F" w:rsidRDefault="005C4354" w:rsidP="00FB542F">
            <w:pPr>
              <w:snapToGrid w:val="0"/>
              <w:jc w:val="center"/>
              <w:rPr>
                <w:rFonts w:ascii="游ゴシック" w:eastAsia="游ゴシック" w:hAnsi="游ゴシック"/>
                <w:sz w:val="22"/>
                <w:szCs w:val="24"/>
              </w:rPr>
            </w:pPr>
            <w:r w:rsidRPr="00FB542F">
              <w:rPr>
                <w:rFonts w:ascii="游ゴシック" w:eastAsia="游ゴシック" w:hAnsi="游ゴシック" w:hint="eastAsia"/>
                <w:sz w:val="22"/>
                <w:szCs w:val="24"/>
              </w:rPr>
              <w:t>利用人数</w:t>
            </w:r>
          </w:p>
        </w:tc>
        <w:tc>
          <w:tcPr>
            <w:tcW w:w="993" w:type="dxa"/>
            <w:tcBorders>
              <w:top w:val="single" w:sz="12" w:space="0" w:color="auto"/>
              <w:bottom w:val="single" w:sz="12" w:space="0" w:color="auto"/>
            </w:tcBorders>
            <w:vAlign w:val="center"/>
          </w:tcPr>
          <w:p w14:paraId="2350D7FD" w14:textId="77777777" w:rsidR="005C4354" w:rsidRPr="00FB542F" w:rsidRDefault="005C4354" w:rsidP="00FB542F">
            <w:pPr>
              <w:snapToGrid w:val="0"/>
              <w:jc w:val="right"/>
              <w:rPr>
                <w:rFonts w:ascii="游ゴシック" w:eastAsia="游ゴシック" w:hAnsi="游ゴシック"/>
                <w:sz w:val="22"/>
                <w:szCs w:val="24"/>
              </w:rPr>
            </w:pPr>
            <w:r w:rsidRPr="00FB542F">
              <w:rPr>
                <w:rFonts w:ascii="游ゴシック" w:eastAsia="游ゴシック" w:hAnsi="游ゴシック" w:hint="eastAsia"/>
                <w:sz w:val="22"/>
                <w:szCs w:val="24"/>
              </w:rPr>
              <w:t>人</w:t>
            </w:r>
          </w:p>
        </w:tc>
        <w:tc>
          <w:tcPr>
            <w:tcW w:w="1417" w:type="dxa"/>
            <w:tcBorders>
              <w:top w:val="single" w:sz="12" w:space="0" w:color="auto"/>
              <w:bottom w:val="single" w:sz="12" w:space="0" w:color="auto"/>
            </w:tcBorders>
            <w:shd w:val="clear" w:color="auto" w:fill="D9E1F2"/>
            <w:vAlign w:val="center"/>
          </w:tcPr>
          <w:p w14:paraId="6F7ADA07" w14:textId="77777777" w:rsidR="005C4354" w:rsidRPr="00FB542F" w:rsidRDefault="005C4354" w:rsidP="00FB542F">
            <w:pPr>
              <w:snapToGrid w:val="0"/>
              <w:jc w:val="center"/>
              <w:rPr>
                <w:rFonts w:ascii="游ゴシック" w:eastAsia="游ゴシック" w:hAnsi="游ゴシック"/>
                <w:sz w:val="22"/>
                <w:szCs w:val="24"/>
              </w:rPr>
            </w:pPr>
            <w:r w:rsidRPr="00FB542F">
              <w:rPr>
                <w:rFonts w:ascii="游ゴシック" w:eastAsia="游ゴシック" w:hAnsi="游ゴシック" w:cs="メイリオ" w:hint="eastAsia"/>
                <w:kern w:val="0"/>
                <w:sz w:val="22"/>
                <w:szCs w:val="24"/>
              </w:rPr>
              <w:t>施設利用日</w:t>
            </w:r>
          </w:p>
        </w:tc>
        <w:tc>
          <w:tcPr>
            <w:tcW w:w="1543" w:type="dxa"/>
            <w:tcBorders>
              <w:top w:val="single" w:sz="12" w:space="0" w:color="auto"/>
              <w:bottom w:val="single" w:sz="12" w:space="0" w:color="auto"/>
              <w:right w:val="single" w:sz="12" w:space="0" w:color="auto"/>
            </w:tcBorders>
            <w:vAlign w:val="center"/>
          </w:tcPr>
          <w:p w14:paraId="570B2591" w14:textId="47A95101" w:rsidR="005C4354" w:rsidRPr="00FB542F" w:rsidRDefault="005C4354" w:rsidP="00FB542F">
            <w:pPr>
              <w:snapToGrid w:val="0"/>
              <w:ind w:firstLineChars="50" w:firstLine="120"/>
              <w:rPr>
                <w:rFonts w:ascii="游ゴシック" w:eastAsia="游ゴシック" w:hAnsi="游ゴシック"/>
                <w:sz w:val="22"/>
                <w:szCs w:val="24"/>
              </w:rPr>
            </w:pPr>
            <w:r w:rsidRPr="007A0D82">
              <w:rPr>
                <w:rFonts w:ascii="游ゴシック" w:eastAsia="游ゴシック" w:hAnsi="游ゴシック" w:cs="メイリオ" w:hint="eastAsia"/>
                <w:kern w:val="0"/>
                <w:sz w:val="24"/>
                <w:szCs w:val="28"/>
              </w:rPr>
              <w:t>R2.</w:t>
            </w:r>
            <w:r w:rsidR="007A0D82" w:rsidRPr="007A0D82">
              <w:rPr>
                <w:rFonts w:ascii="游ゴシック" w:eastAsia="游ゴシック" w:hAnsi="游ゴシック" w:cs="メイリオ" w:hint="eastAsia"/>
                <w:kern w:val="0"/>
                <w:sz w:val="24"/>
                <w:szCs w:val="28"/>
              </w:rPr>
              <w:t>9</w:t>
            </w:r>
            <w:r w:rsidRPr="007A0D82">
              <w:rPr>
                <w:rFonts w:ascii="游ゴシック" w:eastAsia="游ゴシック" w:hAnsi="游ゴシック" w:cs="メイリオ" w:hint="eastAsia"/>
                <w:kern w:val="0"/>
                <w:sz w:val="24"/>
                <w:szCs w:val="28"/>
              </w:rPr>
              <w:t>.</w:t>
            </w:r>
            <w:r w:rsidR="007A0D82" w:rsidRPr="007A0D82">
              <w:rPr>
                <w:rFonts w:ascii="游ゴシック" w:eastAsia="游ゴシック" w:hAnsi="游ゴシック" w:cs="メイリオ" w:hint="eastAsia"/>
                <w:kern w:val="0"/>
                <w:sz w:val="24"/>
                <w:szCs w:val="28"/>
              </w:rPr>
              <w:t>27</w:t>
            </w:r>
          </w:p>
        </w:tc>
      </w:tr>
    </w:tbl>
    <w:tbl>
      <w:tblPr>
        <w:tblpPr w:leftFromText="142" w:rightFromText="142" w:vertAnchor="text" w:horzAnchor="margin" w:tblpXSpec="right" w:tblpY="169"/>
        <w:tblW w:w="9422" w:type="dxa"/>
        <w:tblCellMar>
          <w:left w:w="99" w:type="dxa"/>
          <w:right w:w="99" w:type="dxa"/>
        </w:tblCellMar>
        <w:tblLook w:val="04A0" w:firstRow="1" w:lastRow="0" w:firstColumn="1" w:lastColumn="0" w:noHBand="0" w:noVBand="1"/>
      </w:tblPr>
      <w:tblGrid>
        <w:gridCol w:w="2122"/>
        <w:gridCol w:w="3260"/>
        <w:gridCol w:w="1984"/>
        <w:gridCol w:w="2056"/>
      </w:tblGrid>
      <w:tr w:rsidR="006975AF" w:rsidRPr="00E97BEB" w14:paraId="2C32E600" w14:textId="77777777" w:rsidTr="006975AF">
        <w:trPr>
          <w:trHeight w:val="420"/>
        </w:trPr>
        <w:tc>
          <w:tcPr>
            <w:tcW w:w="2122"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265305DB" w14:textId="77777777" w:rsidR="006975AF" w:rsidRPr="00E97BEB" w:rsidRDefault="006975AF" w:rsidP="00FB542F">
            <w:pPr>
              <w:widowControl/>
              <w:snapToGrid w:val="0"/>
              <w:jc w:val="center"/>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氏　名</w:t>
            </w:r>
          </w:p>
        </w:tc>
        <w:tc>
          <w:tcPr>
            <w:tcW w:w="3260" w:type="dxa"/>
            <w:tcBorders>
              <w:top w:val="single" w:sz="4" w:space="0" w:color="auto"/>
              <w:left w:val="nil"/>
              <w:bottom w:val="single" w:sz="4" w:space="0" w:color="auto"/>
              <w:right w:val="single" w:sz="4" w:space="0" w:color="auto"/>
            </w:tcBorders>
            <w:shd w:val="clear" w:color="auto" w:fill="D9E1F2"/>
            <w:noWrap/>
            <w:vAlign w:val="center"/>
            <w:hideMark/>
          </w:tcPr>
          <w:p w14:paraId="594C67E8" w14:textId="77777777" w:rsidR="006975AF" w:rsidRPr="00E97BEB" w:rsidRDefault="006975AF" w:rsidP="00FB542F">
            <w:pPr>
              <w:widowControl/>
              <w:snapToGrid w:val="0"/>
              <w:jc w:val="center"/>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住　所</w:t>
            </w:r>
          </w:p>
        </w:tc>
        <w:tc>
          <w:tcPr>
            <w:tcW w:w="1984" w:type="dxa"/>
            <w:tcBorders>
              <w:top w:val="single" w:sz="4" w:space="0" w:color="auto"/>
              <w:left w:val="nil"/>
              <w:bottom w:val="single" w:sz="4" w:space="0" w:color="auto"/>
              <w:right w:val="single" w:sz="4" w:space="0" w:color="auto"/>
            </w:tcBorders>
            <w:shd w:val="clear" w:color="auto" w:fill="D9E1F2"/>
            <w:noWrap/>
            <w:vAlign w:val="center"/>
            <w:hideMark/>
          </w:tcPr>
          <w:p w14:paraId="633B0E10" w14:textId="77777777" w:rsidR="006975AF" w:rsidRPr="00E97BEB" w:rsidRDefault="006975AF" w:rsidP="00FB542F">
            <w:pPr>
              <w:widowControl/>
              <w:snapToGrid w:val="0"/>
              <w:jc w:val="center"/>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電話番号</w:t>
            </w:r>
          </w:p>
        </w:tc>
        <w:tc>
          <w:tcPr>
            <w:tcW w:w="2056" w:type="dxa"/>
            <w:tcBorders>
              <w:top w:val="single" w:sz="4" w:space="0" w:color="auto"/>
              <w:left w:val="nil"/>
              <w:bottom w:val="single" w:sz="4" w:space="0" w:color="auto"/>
              <w:right w:val="single" w:sz="4" w:space="0" w:color="auto"/>
            </w:tcBorders>
            <w:shd w:val="clear" w:color="auto" w:fill="D9E1F2"/>
            <w:noWrap/>
            <w:vAlign w:val="center"/>
            <w:hideMark/>
          </w:tcPr>
          <w:p w14:paraId="49EE8B06" w14:textId="632DCD94" w:rsidR="006975AF" w:rsidRPr="006975AF" w:rsidRDefault="006975AF" w:rsidP="006975AF">
            <w:pPr>
              <w:widowControl/>
              <w:snapToGrid w:val="0"/>
              <w:jc w:val="center"/>
              <w:rPr>
                <w:rFonts w:ascii="游ゴシック" w:eastAsia="游ゴシック" w:hAnsi="游ゴシック" w:cs="ＭＳ Ｐゴシック"/>
                <w:kern w:val="0"/>
                <w:szCs w:val="21"/>
              </w:rPr>
            </w:pPr>
            <w:r w:rsidRPr="006975AF">
              <w:rPr>
                <w:rFonts w:ascii="游ゴシック" w:eastAsia="游ゴシック" w:hAnsi="游ゴシック" w:cs="ＭＳ Ｐゴシック" w:hint="eastAsia"/>
                <w:kern w:val="0"/>
                <w:szCs w:val="21"/>
              </w:rPr>
              <w:t>発熱(37.5℃以上)が無い</w:t>
            </w:r>
          </w:p>
          <w:p w14:paraId="6B977365" w14:textId="519BE887" w:rsidR="006975AF" w:rsidRPr="006975AF" w:rsidRDefault="006975AF" w:rsidP="006975AF">
            <w:pPr>
              <w:widowControl/>
              <w:snapToGrid w:val="0"/>
              <w:jc w:val="center"/>
              <w:rPr>
                <w:rFonts w:ascii="游ゴシック" w:eastAsia="游ゴシック" w:hAnsi="游ゴシック" w:cs="ＭＳ Ｐゴシック"/>
                <w:kern w:val="0"/>
                <w:sz w:val="22"/>
                <w:szCs w:val="24"/>
              </w:rPr>
            </w:pPr>
            <w:r w:rsidRPr="006975AF">
              <w:rPr>
                <w:rFonts w:ascii="游ゴシック" w:eastAsia="游ゴシック" w:hAnsi="游ゴシック" w:cs="ＭＳ Ｐゴシック" w:hint="eastAsia"/>
                <w:kern w:val="0"/>
                <w:sz w:val="18"/>
                <w:szCs w:val="20"/>
              </w:rPr>
              <w:t>(□にチェック)</w:t>
            </w:r>
          </w:p>
        </w:tc>
      </w:tr>
      <w:tr w:rsidR="006975AF" w:rsidRPr="00E97BEB" w14:paraId="22FE2A7C" w14:textId="77777777" w:rsidTr="006975AF">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7AE4EAA" w14:textId="77777777" w:rsidR="006975AF" w:rsidRPr="00E97BEB" w:rsidRDefault="006975AF" w:rsidP="00C5704C">
            <w:pPr>
              <w:widowControl/>
              <w:jc w:val="center"/>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406BD46B"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03C0F6AD" w14:textId="77777777" w:rsidR="006975AF" w:rsidRPr="00E97BEB" w:rsidRDefault="006975AF" w:rsidP="00C5704C">
            <w:pPr>
              <w:widowControl/>
              <w:jc w:val="center"/>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1CC3EA3F" w14:textId="02760986" w:rsidR="006975AF" w:rsidRPr="00E97BEB" w:rsidRDefault="006975AF" w:rsidP="006975AF">
            <w:pPr>
              <w:widowControl/>
              <w:jc w:val="center"/>
              <w:rPr>
                <w:rFonts w:ascii="游ゴシック" w:eastAsia="游ゴシック" w:hAnsi="游ゴシック" w:cs="ＭＳ Ｐゴシック"/>
                <w:kern w:val="0"/>
                <w:sz w:val="24"/>
                <w:szCs w:val="24"/>
              </w:rPr>
            </w:pPr>
            <w:r>
              <w:rPr>
                <w:rFonts w:ascii="游ゴシック" w:eastAsia="游ゴシック" w:hAnsi="游ゴシック" w:cs="ＭＳ Ｐゴシック" w:hint="eastAsia"/>
                <w:kern w:val="0"/>
                <w:sz w:val="24"/>
                <w:szCs w:val="24"/>
              </w:rPr>
              <w:t>□</w:t>
            </w:r>
          </w:p>
        </w:tc>
      </w:tr>
      <w:tr w:rsidR="006975AF" w:rsidRPr="00E97BEB" w14:paraId="4590137D" w14:textId="77777777" w:rsidTr="006975AF">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40462E2A" w14:textId="77777777" w:rsidR="006975AF" w:rsidRPr="00E97BEB" w:rsidRDefault="006975AF" w:rsidP="00C5704C">
            <w:pPr>
              <w:widowControl/>
              <w:jc w:val="center"/>
              <w:rPr>
                <w:rFonts w:ascii="游ゴシック" w:eastAsia="游ゴシック" w:hAnsi="游ゴシック" w:cs="ＭＳ Ｐゴシック"/>
                <w:kern w:val="0"/>
                <w:sz w:val="24"/>
                <w:szCs w:val="24"/>
              </w:rPr>
            </w:pPr>
          </w:p>
        </w:tc>
        <w:tc>
          <w:tcPr>
            <w:tcW w:w="3260" w:type="dxa"/>
            <w:tcBorders>
              <w:top w:val="nil"/>
              <w:left w:val="nil"/>
              <w:bottom w:val="single" w:sz="4" w:space="0" w:color="auto"/>
              <w:right w:val="single" w:sz="4" w:space="0" w:color="auto"/>
            </w:tcBorders>
            <w:shd w:val="clear" w:color="auto" w:fill="auto"/>
            <w:noWrap/>
            <w:vAlign w:val="center"/>
          </w:tcPr>
          <w:p w14:paraId="5EC1A037" w14:textId="77777777" w:rsidR="006975AF" w:rsidRPr="00E97BEB" w:rsidRDefault="006975AF" w:rsidP="00C5704C">
            <w:pPr>
              <w:widowControl/>
              <w:jc w:val="left"/>
              <w:rPr>
                <w:rFonts w:ascii="游ゴシック" w:eastAsia="游ゴシック" w:hAnsi="游ゴシック" w:cs="ＭＳ Ｐゴシック"/>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14:paraId="452C35F2" w14:textId="77777777" w:rsidR="006975AF" w:rsidRPr="00E97BEB" w:rsidRDefault="006975AF" w:rsidP="00C5704C">
            <w:pPr>
              <w:widowControl/>
              <w:jc w:val="center"/>
              <w:rPr>
                <w:rFonts w:ascii="游ゴシック" w:eastAsia="游ゴシック" w:hAnsi="游ゴシック" w:cs="ＭＳ Ｐゴシック"/>
                <w:kern w:val="0"/>
                <w:sz w:val="24"/>
                <w:szCs w:val="24"/>
              </w:rPr>
            </w:pPr>
          </w:p>
        </w:tc>
        <w:tc>
          <w:tcPr>
            <w:tcW w:w="2056" w:type="dxa"/>
            <w:tcBorders>
              <w:top w:val="nil"/>
              <w:left w:val="nil"/>
              <w:bottom w:val="single" w:sz="4" w:space="0" w:color="auto"/>
              <w:right w:val="single" w:sz="4" w:space="0" w:color="auto"/>
            </w:tcBorders>
            <w:shd w:val="clear" w:color="auto" w:fill="auto"/>
            <w:noWrap/>
            <w:vAlign w:val="center"/>
          </w:tcPr>
          <w:p w14:paraId="4C1E6832" w14:textId="64D8D8DF" w:rsidR="006975AF" w:rsidRPr="00E97BEB" w:rsidRDefault="006975AF" w:rsidP="006975AF">
            <w:pPr>
              <w:widowControl/>
              <w:jc w:val="center"/>
              <w:rPr>
                <w:rFonts w:ascii="游ゴシック" w:eastAsia="游ゴシック" w:hAnsi="游ゴシック" w:cs="ＭＳ Ｐゴシック"/>
                <w:kern w:val="0"/>
                <w:sz w:val="24"/>
                <w:szCs w:val="24"/>
              </w:rPr>
            </w:pPr>
            <w:r>
              <w:rPr>
                <w:rFonts w:ascii="游ゴシック" w:eastAsia="游ゴシック" w:hAnsi="游ゴシック" w:cs="ＭＳ Ｐゴシック" w:hint="eastAsia"/>
                <w:kern w:val="0"/>
                <w:sz w:val="24"/>
                <w:szCs w:val="24"/>
              </w:rPr>
              <w:t>□</w:t>
            </w:r>
          </w:p>
        </w:tc>
      </w:tr>
      <w:tr w:rsidR="006975AF" w:rsidRPr="00E97BEB" w14:paraId="11969FD3" w14:textId="77777777" w:rsidTr="006975AF">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0BB0A859"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4328DE92"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11EF50EC" w14:textId="77777777" w:rsidR="006975AF" w:rsidRPr="00E97BEB" w:rsidRDefault="006975AF" w:rsidP="00C5704C">
            <w:pPr>
              <w:widowControl/>
              <w:jc w:val="center"/>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250024F5" w14:textId="6E04DBF2" w:rsidR="006975AF" w:rsidRPr="00E97BEB" w:rsidRDefault="006975AF" w:rsidP="006975AF">
            <w:pPr>
              <w:widowControl/>
              <w:jc w:val="center"/>
              <w:rPr>
                <w:rFonts w:ascii="游ゴシック" w:eastAsia="游ゴシック" w:hAnsi="游ゴシック" w:cs="ＭＳ Ｐゴシック"/>
                <w:kern w:val="0"/>
                <w:sz w:val="24"/>
                <w:szCs w:val="24"/>
              </w:rPr>
            </w:pPr>
            <w:r>
              <w:rPr>
                <w:rFonts w:ascii="游ゴシック" w:eastAsia="游ゴシック" w:hAnsi="游ゴシック" w:cs="ＭＳ Ｐゴシック" w:hint="eastAsia"/>
                <w:kern w:val="0"/>
                <w:sz w:val="24"/>
                <w:szCs w:val="24"/>
              </w:rPr>
              <w:t>□</w:t>
            </w:r>
          </w:p>
        </w:tc>
      </w:tr>
      <w:tr w:rsidR="006975AF" w:rsidRPr="00E97BEB" w14:paraId="574256FD" w14:textId="77777777" w:rsidTr="006975AF">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5A7E2CCE"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7FF6363B"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238B6D52" w14:textId="77777777" w:rsidR="006975AF" w:rsidRPr="00E97BEB" w:rsidRDefault="006975AF" w:rsidP="00C5704C">
            <w:pPr>
              <w:widowControl/>
              <w:jc w:val="center"/>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36EDAE3E" w14:textId="4B76B332" w:rsidR="006975AF" w:rsidRPr="00E97BEB" w:rsidRDefault="006975AF" w:rsidP="006975AF">
            <w:pPr>
              <w:widowControl/>
              <w:jc w:val="center"/>
              <w:rPr>
                <w:rFonts w:ascii="游ゴシック" w:eastAsia="游ゴシック" w:hAnsi="游ゴシック" w:cs="ＭＳ Ｐゴシック"/>
                <w:kern w:val="0"/>
                <w:sz w:val="24"/>
                <w:szCs w:val="24"/>
              </w:rPr>
            </w:pPr>
            <w:r>
              <w:rPr>
                <w:rFonts w:ascii="游ゴシック" w:eastAsia="游ゴシック" w:hAnsi="游ゴシック" w:cs="ＭＳ Ｐゴシック" w:hint="eastAsia"/>
                <w:kern w:val="0"/>
                <w:sz w:val="24"/>
                <w:szCs w:val="24"/>
              </w:rPr>
              <w:t>□</w:t>
            </w:r>
          </w:p>
        </w:tc>
      </w:tr>
      <w:tr w:rsidR="006975AF" w:rsidRPr="00E97BEB" w14:paraId="0664A462" w14:textId="77777777" w:rsidTr="006975AF">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27101947"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234E8E4B"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17B5A406" w14:textId="77777777" w:rsidR="006975AF" w:rsidRPr="00E97BEB" w:rsidRDefault="006975AF" w:rsidP="00C5704C">
            <w:pPr>
              <w:widowControl/>
              <w:jc w:val="center"/>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2E622650" w14:textId="23C56EBD" w:rsidR="006975AF" w:rsidRPr="00E97BEB" w:rsidRDefault="006975AF" w:rsidP="006975AF">
            <w:pPr>
              <w:widowControl/>
              <w:jc w:val="center"/>
              <w:rPr>
                <w:rFonts w:ascii="游ゴシック" w:eastAsia="游ゴシック" w:hAnsi="游ゴシック" w:cs="ＭＳ Ｐゴシック"/>
                <w:kern w:val="0"/>
                <w:sz w:val="24"/>
                <w:szCs w:val="24"/>
              </w:rPr>
            </w:pPr>
            <w:r>
              <w:rPr>
                <w:rFonts w:ascii="游ゴシック" w:eastAsia="游ゴシック" w:hAnsi="游ゴシック" w:cs="ＭＳ Ｐゴシック" w:hint="eastAsia"/>
                <w:kern w:val="0"/>
                <w:sz w:val="24"/>
                <w:szCs w:val="24"/>
              </w:rPr>
              <w:t>□</w:t>
            </w:r>
          </w:p>
        </w:tc>
      </w:tr>
      <w:tr w:rsidR="006975AF" w:rsidRPr="00E97BEB" w14:paraId="741491B8" w14:textId="77777777" w:rsidTr="006975AF">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5E02E47E"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3E47BAB1"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60D1FCB4" w14:textId="77777777" w:rsidR="006975AF" w:rsidRPr="00E97BEB" w:rsidRDefault="006975AF" w:rsidP="00C5704C">
            <w:pPr>
              <w:widowControl/>
              <w:jc w:val="center"/>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72D86E83" w14:textId="68361FE0" w:rsidR="006975AF" w:rsidRPr="00E97BEB" w:rsidRDefault="006975AF" w:rsidP="006975AF">
            <w:pPr>
              <w:widowControl/>
              <w:jc w:val="center"/>
              <w:rPr>
                <w:rFonts w:ascii="游ゴシック" w:eastAsia="游ゴシック" w:hAnsi="游ゴシック" w:cs="ＭＳ Ｐゴシック"/>
                <w:kern w:val="0"/>
                <w:sz w:val="24"/>
                <w:szCs w:val="24"/>
              </w:rPr>
            </w:pPr>
            <w:r>
              <w:rPr>
                <w:rFonts w:ascii="游ゴシック" w:eastAsia="游ゴシック" w:hAnsi="游ゴシック" w:cs="ＭＳ Ｐゴシック" w:hint="eastAsia"/>
                <w:kern w:val="0"/>
                <w:sz w:val="24"/>
                <w:szCs w:val="24"/>
              </w:rPr>
              <w:t>□</w:t>
            </w:r>
          </w:p>
        </w:tc>
      </w:tr>
      <w:tr w:rsidR="006975AF" w:rsidRPr="00E97BEB" w14:paraId="053797EE" w14:textId="77777777" w:rsidTr="006975AF">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5427430B"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22E61DCC"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7111CDD6" w14:textId="77777777" w:rsidR="006975AF" w:rsidRPr="00E97BEB" w:rsidRDefault="006975AF" w:rsidP="00C5704C">
            <w:pPr>
              <w:widowControl/>
              <w:jc w:val="center"/>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53126EF5" w14:textId="7F71BEB2" w:rsidR="006975AF" w:rsidRPr="00E97BEB" w:rsidRDefault="006975AF" w:rsidP="006975AF">
            <w:pPr>
              <w:widowControl/>
              <w:jc w:val="center"/>
              <w:rPr>
                <w:rFonts w:ascii="游ゴシック" w:eastAsia="游ゴシック" w:hAnsi="游ゴシック" w:cs="ＭＳ Ｐゴシック"/>
                <w:kern w:val="0"/>
                <w:sz w:val="24"/>
                <w:szCs w:val="24"/>
              </w:rPr>
            </w:pPr>
            <w:r>
              <w:rPr>
                <w:rFonts w:ascii="游ゴシック" w:eastAsia="游ゴシック" w:hAnsi="游ゴシック" w:cs="ＭＳ Ｐゴシック" w:hint="eastAsia"/>
                <w:kern w:val="0"/>
                <w:sz w:val="24"/>
                <w:szCs w:val="24"/>
              </w:rPr>
              <w:t>□</w:t>
            </w:r>
          </w:p>
        </w:tc>
      </w:tr>
      <w:tr w:rsidR="006975AF" w:rsidRPr="00E97BEB" w14:paraId="1881D68F" w14:textId="77777777" w:rsidTr="006975AF">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40CC40A8"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059B0C0E"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282A1D2D" w14:textId="77777777" w:rsidR="006975AF" w:rsidRPr="00E97BEB" w:rsidRDefault="006975AF" w:rsidP="00C5704C">
            <w:pPr>
              <w:widowControl/>
              <w:jc w:val="center"/>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72AE01A4" w14:textId="49ADA933" w:rsidR="006975AF" w:rsidRPr="00E97BEB" w:rsidRDefault="006975AF" w:rsidP="006975AF">
            <w:pPr>
              <w:widowControl/>
              <w:jc w:val="center"/>
              <w:rPr>
                <w:rFonts w:ascii="游ゴシック" w:eastAsia="游ゴシック" w:hAnsi="游ゴシック" w:cs="ＭＳ Ｐゴシック"/>
                <w:kern w:val="0"/>
                <w:sz w:val="24"/>
                <w:szCs w:val="24"/>
              </w:rPr>
            </w:pPr>
            <w:r>
              <w:rPr>
                <w:rFonts w:ascii="游ゴシック" w:eastAsia="游ゴシック" w:hAnsi="游ゴシック" w:cs="ＭＳ Ｐゴシック" w:hint="eastAsia"/>
                <w:kern w:val="0"/>
                <w:sz w:val="24"/>
                <w:szCs w:val="24"/>
              </w:rPr>
              <w:t>□</w:t>
            </w:r>
          </w:p>
        </w:tc>
      </w:tr>
      <w:tr w:rsidR="006975AF" w:rsidRPr="00E97BEB" w14:paraId="1E1598A0" w14:textId="77777777" w:rsidTr="006975AF">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4810E7AB"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159BF26F"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1AB03709" w14:textId="77777777" w:rsidR="006975AF" w:rsidRPr="00E97BEB" w:rsidRDefault="006975AF" w:rsidP="00C5704C">
            <w:pPr>
              <w:widowControl/>
              <w:jc w:val="center"/>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753C1C46" w14:textId="2640F128" w:rsidR="006975AF" w:rsidRPr="00E97BEB" w:rsidRDefault="006975AF" w:rsidP="006975AF">
            <w:pPr>
              <w:widowControl/>
              <w:jc w:val="center"/>
              <w:rPr>
                <w:rFonts w:ascii="游ゴシック" w:eastAsia="游ゴシック" w:hAnsi="游ゴシック" w:cs="ＭＳ Ｐゴシック"/>
                <w:kern w:val="0"/>
                <w:sz w:val="24"/>
                <w:szCs w:val="24"/>
              </w:rPr>
            </w:pPr>
            <w:r>
              <w:rPr>
                <w:rFonts w:ascii="游ゴシック" w:eastAsia="游ゴシック" w:hAnsi="游ゴシック" w:cs="ＭＳ Ｐゴシック" w:hint="eastAsia"/>
                <w:kern w:val="0"/>
                <w:sz w:val="24"/>
                <w:szCs w:val="24"/>
              </w:rPr>
              <w:t>□</w:t>
            </w:r>
          </w:p>
        </w:tc>
      </w:tr>
      <w:tr w:rsidR="006975AF" w:rsidRPr="00E97BEB" w14:paraId="4B87D601" w14:textId="77777777" w:rsidTr="006975AF">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D8CFAE1"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54FAFDBC"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3BE50132" w14:textId="77777777" w:rsidR="006975AF" w:rsidRPr="00E97BEB" w:rsidRDefault="006975AF" w:rsidP="00C5704C">
            <w:pPr>
              <w:widowControl/>
              <w:jc w:val="center"/>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5B6BA438" w14:textId="24704707" w:rsidR="006975AF" w:rsidRPr="00E97BEB" w:rsidRDefault="006975AF" w:rsidP="006975AF">
            <w:pPr>
              <w:widowControl/>
              <w:jc w:val="center"/>
              <w:rPr>
                <w:rFonts w:ascii="游ゴシック" w:eastAsia="游ゴシック" w:hAnsi="游ゴシック" w:cs="ＭＳ Ｐゴシック"/>
                <w:kern w:val="0"/>
                <w:sz w:val="24"/>
                <w:szCs w:val="24"/>
              </w:rPr>
            </w:pPr>
            <w:r>
              <w:rPr>
                <w:rFonts w:ascii="游ゴシック" w:eastAsia="游ゴシック" w:hAnsi="游ゴシック" w:cs="ＭＳ Ｐゴシック" w:hint="eastAsia"/>
                <w:kern w:val="0"/>
                <w:sz w:val="24"/>
                <w:szCs w:val="24"/>
              </w:rPr>
              <w:t>□</w:t>
            </w:r>
          </w:p>
        </w:tc>
      </w:tr>
      <w:tr w:rsidR="006975AF" w:rsidRPr="00E97BEB" w14:paraId="126A06B7" w14:textId="77777777" w:rsidTr="006975AF">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529C027"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04FA08DD"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0732B7E4" w14:textId="77777777" w:rsidR="006975AF" w:rsidRPr="00E97BEB" w:rsidRDefault="006975AF" w:rsidP="00C5704C">
            <w:pPr>
              <w:widowControl/>
              <w:jc w:val="center"/>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3FC562BF" w14:textId="02619391" w:rsidR="006975AF" w:rsidRPr="00E97BEB" w:rsidRDefault="006975AF" w:rsidP="006975AF">
            <w:pPr>
              <w:widowControl/>
              <w:jc w:val="center"/>
              <w:rPr>
                <w:rFonts w:ascii="游ゴシック" w:eastAsia="游ゴシック" w:hAnsi="游ゴシック" w:cs="ＭＳ Ｐゴシック"/>
                <w:kern w:val="0"/>
                <w:sz w:val="24"/>
                <w:szCs w:val="24"/>
              </w:rPr>
            </w:pPr>
            <w:r>
              <w:rPr>
                <w:rFonts w:ascii="游ゴシック" w:eastAsia="游ゴシック" w:hAnsi="游ゴシック" w:cs="ＭＳ Ｐゴシック" w:hint="eastAsia"/>
                <w:kern w:val="0"/>
                <w:sz w:val="24"/>
                <w:szCs w:val="24"/>
              </w:rPr>
              <w:t>□</w:t>
            </w:r>
          </w:p>
        </w:tc>
      </w:tr>
      <w:tr w:rsidR="006975AF" w:rsidRPr="00C5704C" w14:paraId="1266AF31" w14:textId="77777777" w:rsidTr="006975AF">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08905F58" w14:textId="77777777" w:rsidR="006975AF" w:rsidRPr="00C5704C" w:rsidRDefault="006975AF" w:rsidP="00C5704C">
            <w:pPr>
              <w:widowControl/>
              <w:jc w:val="left"/>
              <w:rPr>
                <w:rFonts w:ascii="游ゴシック" w:eastAsia="游ゴシック" w:hAnsi="游ゴシック" w:cs="ＭＳ Ｐゴシック"/>
                <w:color w:val="000000"/>
                <w:kern w:val="0"/>
                <w:sz w:val="24"/>
                <w:szCs w:val="24"/>
              </w:rPr>
            </w:pPr>
            <w:r w:rsidRPr="00C5704C">
              <w:rPr>
                <w:rFonts w:ascii="游ゴシック" w:eastAsia="游ゴシック" w:hAnsi="游ゴシック" w:cs="ＭＳ Ｐゴシック" w:hint="eastAsia"/>
                <w:color w:val="000000"/>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7B4A99DE" w14:textId="77777777" w:rsidR="006975AF" w:rsidRPr="00C5704C" w:rsidRDefault="006975AF" w:rsidP="00C5704C">
            <w:pPr>
              <w:widowControl/>
              <w:jc w:val="left"/>
              <w:rPr>
                <w:rFonts w:ascii="游ゴシック" w:eastAsia="游ゴシック" w:hAnsi="游ゴシック" w:cs="ＭＳ Ｐゴシック"/>
                <w:color w:val="000000"/>
                <w:kern w:val="0"/>
                <w:sz w:val="24"/>
                <w:szCs w:val="24"/>
              </w:rPr>
            </w:pPr>
            <w:r w:rsidRPr="00C5704C">
              <w:rPr>
                <w:rFonts w:ascii="游ゴシック" w:eastAsia="游ゴシック" w:hAnsi="游ゴシック" w:cs="ＭＳ Ｐゴシック" w:hint="eastAsia"/>
                <w:color w:val="000000"/>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77FDD86D" w14:textId="77777777" w:rsidR="006975AF" w:rsidRPr="00C5704C" w:rsidRDefault="006975AF" w:rsidP="00C5704C">
            <w:pPr>
              <w:widowControl/>
              <w:jc w:val="center"/>
              <w:rPr>
                <w:rFonts w:ascii="游ゴシック" w:eastAsia="游ゴシック" w:hAnsi="游ゴシック" w:cs="ＭＳ Ｐゴシック"/>
                <w:color w:val="000000"/>
                <w:kern w:val="0"/>
                <w:sz w:val="24"/>
                <w:szCs w:val="24"/>
              </w:rPr>
            </w:pPr>
            <w:r w:rsidRPr="00C5704C">
              <w:rPr>
                <w:rFonts w:ascii="游ゴシック" w:eastAsia="游ゴシック" w:hAnsi="游ゴシック" w:cs="ＭＳ Ｐゴシック" w:hint="eastAsia"/>
                <w:color w:val="000000"/>
                <w:kern w:val="0"/>
                <w:sz w:val="24"/>
                <w:szCs w:val="24"/>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6064B453" w14:textId="7466C1BE" w:rsidR="006975AF" w:rsidRPr="00C5704C" w:rsidRDefault="006975AF" w:rsidP="006975AF">
            <w:pPr>
              <w:widowControl/>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kern w:val="0"/>
                <w:sz w:val="24"/>
                <w:szCs w:val="24"/>
              </w:rPr>
              <w:t>□</w:t>
            </w:r>
          </w:p>
        </w:tc>
      </w:tr>
      <w:tr w:rsidR="006975AF" w:rsidRPr="00C5704C" w14:paraId="637D4877" w14:textId="77777777" w:rsidTr="006975AF">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085BB8E1" w14:textId="77777777" w:rsidR="006975AF" w:rsidRPr="00C5704C" w:rsidRDefault="006975AF" w:rsidP="00C5704C">
            <w:pPr>
              <w:widowControl/>
              <w:jc w:val="left"/>
              <w:rPr>
                <w:rFonts w:ascii="游ゴシック" w:eastAsia="游ゴシック" w:hAnsi="游ゴシック" w:cs="ＭＳ Ｐゴシック"/>
                <w:color w:val="000000"/>
                <w:kern w:val="0"/>
                <w:sz w:val="24"/>
                <w:szCs w:val="24"/>
              </w:rPr>
            </w:pPr>
            <w:r w:rsidRPr="00C5704C">
              <w:rPr>
                <w:rFonts w:ascii="游ゴシック" w:eastAsia="游ゴシック" w:hAnsi="游ゴシック" w:cs="ＭＳ Ｐゴシック" w:hint="eastAsia"/>
                <w:color w:val="000000"/>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6F3C14CE" w14:textId="77777777" w:rsidR="006975AF" w:rsidRPr="00C5704C" w:rsidRDefault="006975AF" w:rsidP="00C5704C">
            <w:pPr>
              <w:widowControl/>
              <w:jc w:val="left"/>
              <w:rPr>
                <w:rFonts w:ascii="游ゴシック" w:eastAsia="游ゴシック" w:hAnsi="游ゴシック" w:cs="ＭＳ Ｐゴシック"/>
                <w:color w:val="000000"/>
                <w:kern w:val="0"/>
                <w:sz w:val="24"/>
                <w:szCs w:val="24"/>
              </w:rPr>
            </w:pPr>
            <w:r w:rsidRPr="00C5704C">
              <w:rPr>
                <w:rFonts w:ascii="游ゴシック" w:eastAsia="游ゴシック" w:hAnsi="游ゴシック" w:cs="ＭＳ Ｐゴシック" w:hint="eastAsia"/>
                <w:color w:val="000000"/>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6EF702F7" w14:textId="77777777" w:rsidR="006975AF" w:rsidRPr="00C5704C" w:rsidRDefault="006975AF" w:rsidP="00C5704C">
            <w:pPr>
              <w:widowControl/>
              <w:jc w:val="center"/>
              <w:rPr>
                <w:rFonts w:ascii="游ゴシック" w:eastAsia="游ゴシック" w:hAnsi="游ゴシック" w:cs="ＭＳ Ｐゴシック"/>
                <w:color w:val="000000"/>
                <w:kern w:val="0"/>
                <w:sz w:val="24"/>
                <w:szCs w:val="24"/>
              </w:rPr>
            </w:pPr>
            <w:r w:rsidRPr="00C5704C">
              <w:rPr>
                <w:rFonts w:ascii="游ゴシック" w:eastAsia="游ゴシック" w:hAnsi="游ゴシック" w:cs="ＭＳ Ｐゴシック" w:hint="eastAsia"/>
                <w:color w:val="000000"/>
                <w:kern w:val="0"/>
                <w:sz w:val="24"/>
                <w:szCs w:val="24"/>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1539BFBC" w14:textId="25238C57" w:rsidR="006975AF" w:rsidRPr="00C5704C" w:rsidRDefault="006975AF" w:rsidP="006975AF">
            <w:pPr>
              <w:widowControl/>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kern w:val="0"/>
                <w:sz w:val="24"/>
                <w:szCs w:val="24"/>
              </w:rPr>
              <w:t>□</w:t>
            </w:r>
          </w:p>
        </w:tc>
      </w:tr>
      <w:tr w:rsidR="006975AF" w:rsidRPr="00C5704C" w14:paraId="2C595932" w14:textId="77777777" w:rsidTr="006975AF">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5851EDC6" w14:textId="77777777" w:rsidR="006975AF" w:rsidRPr="00C5704C" w:rsidRDefault="006975AF" w:rsidP="00C5704C">
            <w:pPr>
              <w:widowControl/>
              <w:jc w:val="left"/>
              <w:rPr>
                <w:rFonts w:ascii="游ゴシック" w:eastAsia="游ゴシック" w:hAnsi="游ゴシック" w:cs="ＭＳ Ｐゴシック"/>
                <w:color w:val="000000"/>
                <w:kern w:val="0"/>
                <w:sz w:val="24"/>
                <w:szCs w:val="24"/>
              </w:rPr>
            </w:pPr>
            <w:r w:rsidRPr="00C5704C">
              <w:rPr>
                <w:rFonts w:ascii="游ゴシック" w:eastAsia="游ゴシック" w:hAnsi="游ゴシック" w:cs="ＭＳ Ｐゴシック" w:hint="eastAsia"/>
                <w:color w:val="000000"/>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6FA408E0" w14:textId="77777777" w:rsidR="006975AF" w:rsidRPr="00C5704C" w:rsidRDefault="006975AF" w:rsidP="00C5704C">
            <w:pPr>
              <w:widowControl/>
              <w:jc w:val="left"/>
              <w:rPr>
                <w:rFonts w:ascii="游ゴシック" w:eastAsia="游ゴシック" w:hAnsi="游ゴシック" w:cs="ＭＳ Ｐゴシック"/>
                <w:color w:val="000000"/>
                <w:kern w:val="0"/>
                <w:sz w:val="24"/>
                <w:szCs w:val="24"/>
              </w:rPr>
            </w:pPr>
            <w:r w:rsidRPr="00C5704C">
              <w:rPr>
                <w:rFonts w:ascii="游ゴシック" w:eastAsia="游ゴシック" w:hAnsi="游ゴシック" w:cs="ＭＳ Ｐゴシック" w:hint="eastAsia"/>
                <w:color w:val="000000"/>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02F56C65" w14:textId="77777777" w:rsidR="006975AF" w:rsidRPr="00C5704C" w:rsidRDefault="006975AF" w:rsidP="00C5704C">
            <w:pPr>
              <w:widowControl/>
              <w:jc w:val="center"/>
              <w:rPr>
                <w:rFonts w:ascii="游ゴシック" w:eastAsia="游ゴシック" w:hAnsi="游ゴシック" w:cs="ＭＳ Ｐゴシック"/>
                <w:color w:val="000000"/>
                <w:kern w:val="0"/>
                <w:sz w:val="24"/>
                <w:szCs w:val="24"/>
              </w:rPr>
            </w:pPr>
            <w:r w:rsidRPr="00C5704C">
              <w:rPr>
                <w:rFonts w:ascii="游ゴシック" w:eastAsia="游ゴシック" w:hAnsi="游ゴシック" w:cs="ＭＳ Ｐゴシック" w:hint="eastAsia"/>
                <w:color w:val="000000"/>
                <w:kern w:val="0"/>
                <w:sz w:val="24"/>
                <w:szCs w:val="24"/>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1C4C0B47" w14:textId="5FCBA8D1" w:rsidR="006975AF" w:rsidRPr="00C5704C" w:rsidRDefault="006975AF" w:rsidP="006975AF">
            <w:pPr>
              <w:widowControl/>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kern w:val="0"/>
                <w:sz w:val="24"/>
                <w:szCs w:val="24"/>
              </w:rPr>
              <w:t>□</w:t>
            </w:r>
          </w:p>
        </w:tc>
      </w:tr>
      <w:tr w:rsidR="006975AF" w:rsidRPr="00C5704C" w14:paraId="7A95577C" w14:textId="77777777" w:rsidTr="006975AF">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ABF98B2" w14:textId="77777777" w:rsidR="006975AF" w:rsidRPr="00C5704C" w:rsidRDefault="006975AF" w:rsidP="00C5704C">
            <w:pPr>
              <w:widowControl/>
              <w:jc w:val="left"/>
              <w:rPr>
                <w:rFonts w:ascii="游ゴシック" w:eastAsia="游ゴシック" w:hAnsi="游ゴシック" w:cs="ＭＳ Ｐゴシック"/>
                <w:color w:val="000000"/>
                <w:kern w:val="0"/>
                <w:sz w:val="24"/>
                <w:szCs w:val="24"/>
              </w:rPr>
            </w:pPr>
            <w:r w:rsidRPr="00C5704C">
              <w:rPr>
                <w:rFonts w:ascii="游ゴシック" w:eastAsia="游ゴシック" w:hAnsi="游ゴシック" w:cs="ＭＳ Ｐゴシック" w:hint="eastAsia"/>
                <w:color w:val="000000"/>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1542075E" w14:textId="77777777" w:rsidR="006975AF" w:rsidRPr="00C5704C" w:rsidRDefault="006975AF" w:rsidP="00C5704C">
            <w:pPr>
              <w:widowControl/>
              <w:jc w:val="left"/>
              <w:rPr>
                <w:rFonts w:ascii="游ゴシック" w:eastAsia="游ゴシック" w:hAnsi="游ゴシック" w:cs="ＭＳ Ｐゴシック"/>
                <w:color w:val="000000"/>
                <w:kern w:val="0"/>
                <w:sz w:val="24"/>
                <w:szCs w:val="24"/>
              </w:rPr>
            </w:pPr>
            <w:r w:rsidRPr="00C5704C">
              <w:rPr>
                <w:rFonts w:ascii="游ゴシック" w:eastAsia="游ゴシック" w:hAnsi="游ゴシック" w:cs="ＭＳ Ｐゴシック" w:hint="eastAsia"/>
                <w:color w:val="000000"/>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21215D8B" w14:textId="77777777" w:rsidR="006975AF" w:rsidRPr="00C5704C" w:rsidRDefault="006975AF" w:rsidP="00C5704C">
            <w:pPr>
              <w:widowControl/>
              <w:jc w:val="center"/>
              <w:rPr>
                <w:rFonts w:ascii="游ゴシック" w:eastAsia="游ゴシック" w:hAnsi="游ゴシック" w:cs="ＭＳ Ｐゴシック"/>
                <w:color w:val="000000"/>
                <w:kern w:val="0"/>
                <w:sz w:val="24"/>
                <w:szCs w:val="24"/>
              </w:rPr>
            </w:pPr>
            <w:r w:rsidRPr="00C5704C">
              <w:rPr>
                <w:rFonts w:ascii="游ゴシック" w:eastAsia="游ゴシック" w:hAnsi="游ゴシック" w:cs="ＭＳ Ｐゴシック" w:hint="eastAsia"/>
                <w:color w:val="000000"/>
                <w:kern w:val="0"/>
                <w:sz w:val="24"/>
                <w:szCs w:val="24"/>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180E6069" w14:textId="23183125" w:rsidR="006975AF" w:rsidRPr="00C5704C" w:rsidRDefault="006975AF" w:rsidP="006975AF">
            <w:pPr>
              <w:widowControl/>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kern w:val="0"/>
                <w:sz w:val="24"/>
                <w:szCs w:val="24"/>
              </w:rPr>
              <w:t>□</w:t>
            </w:r>
          </w:p>
        </w:tc>
      </w:tr>
      <w:tr w:rsidR="006975AF" w:rsidRPr="00C5704C" w14:paraId="08D7A65D" w14:textId="77777777" w:rsidTr="006975AF">
        <w:trPr>
          <w:trHeight w:val="397"/>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A2ADB" w14:textId="77777777" w:rsidR="006975AF" w:rsidRPr="00C5704C" w:rsidRDefault="006975AF" w:rsidP="00C5704C">
            <w:pPr>
              <w:widowControl/>
              <w:jc w:val="left"/>
              <w:rPr>
                <w:rFonts w:ascii="游ゴシック" w:eastAsia="游ゴシック" w:hAnsi="游ゴシック" w:cs="ＭＳ Ｐゴシック"/>
                <w:color w:val="000000"/>
                <w:kern w:val="0"/>
                <w:sz w:val="24"/>
                <w:szCs w:val="24"/>
              </w:rPr>
            </w:pP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4FA8C6DE" w14:textId="77777777" w:rsidR="006975AF" w:rsidRPr="00C5704C" w:rsidRDefault="006975AF" w:rsidP="00C5704C">
            <w:pPr>
              <w:widowControl/>
              <w:jc w:val="left"/>
              <w:rPr>
                <w:rFonts w:ascii="游ゴシック" w:eastAsia="游ゴシック" w:hAnsi="游ゴシック" w:cs="ＭＳ Ｐゴシック"/>
                <w:color w:val="000000"/>
                <w:kern w:val="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8E20825" w14:textId="77777777" w:rsidR="006975AF" w:rsidRPr="00C5704C" w:rsidRDefault="006975AF" w:rsidP="00C5704C">
            <w:pPr>
              <w:widowControl/>
              <w:jc w:val="center"/>
              <w:rPr>
                <w:rFonts w:ascii="游ゴシック" w:eastAsia="游ゴシック" w:hAnsi="游ゴシック" w:cs="ＭＳ Ｐゴシック"/>
                <w:color w:val="000000"/>
                <w:kern w:val="0"/>
                <w:sz w:val="24"/>
                <w:szCs w:val="24"/>
              </w:rPr>
            </w:pPr>
          </w:p>
        </w:tc>
        <w:tc>
          <w:tcPr>
            <w:tcW w:w="2056" w:type="dxa"/>
            <w:tcBorders>
              <w:top w:val="single" w:sz="4" w:space="0" w:color="auto"/>
              <w:left w:val="nil"/>
              <w:bottom w:val="single" w:sz="4" w:space="0" w:color="auto"/>
              <w:right w:val="single" w:sz="4" w:space="0" w:color="auto"/>
            </w:tcBorders>
            <w:shd w:val="clear" w:color="auto" w:fill="auto"/>
            <w:noWrap/>
            <w:vAlign w:val="center"/>
          </w:tcPr>
          <w:p w14:paraId="325F3096" w14:textId="72221C66" w:rsidR="006975AF" w:rsidRPr="00C5704C" w:rsidRDefault="006975AF" w:rsidP="006975AF">
            <w:pPr>
              <w:widowControl/>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kern w:val="0"/>
                <w:sz w:val="24"/>
                <w:szCs w:val="24"/>
              </w:rPr>
              <w:t>□</w:t>
            </w:r>
          </w:p>
        </w:tc>
      </w:tr>
      <w:tr w:rsidR="006975AF" w:rsidRPr="00C5704C" w14:paraId="442706EA" w14:textId="77777777" w:rsidTr="006975AF">
        <w:trPr>
          <w:trHeight w:val="397"/>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5F648" w14:textId="77777777" w:rsidR="006975AF" w:rsidRPr="00C5704C" w:rsidRDefault="006975AF" w:rsidP="00C5704C">
            <w:pPr>
              <w:widowControl/>
              <w:jc w:val="left"/>
              <w:rPr>
                <w:rFonts w:ascii="游ゴシック" w:eastAsia="游ゴシック" w:hAnsi="游ゴシック" w:cs="ＭＳ Ｐゴシック"/>
                <w:color w:val="000000"/>
                <w:kern w:val="0"/>
                <w:sz w:val="24"/>
                <w:szCs w:val="24"/>
              </w:rPr>
            </w:pP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A982828" w14:textId="77777777" w:rsidR="006975AF" w:rsidRPr="00C5704C" w:rsidRDefault="006975AF" w:rsidP="00C5704C">
            <w:pPr>
              <w:widowControl/>
              <w:jc w:val="left"/>
              <w:rPr>
                <w:rFonts w:ascii="游ゴシック" w:eastAsia="游ゴシック" w:hAnsi="游ゴシック" w:cs="ＭＳ Ｐゴシック"/>
                <w:color w:val="000000"/>
                <w:kern w:val="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A49477E" w14:textId="77777777" w:rsidR="006975AF" w:rsidRPr="00C5704C" w:rsidRDefault="006975AF" w:rsidP="00C5704C">
            <w:pPr>
              <w:widowControl/>
              <w:jc w:val="center"/>
              <w:rPr>
                <w:rFonts w:ascii="游ゴシック" w:eastAsia="游ゴシック" w:hAnsi="游ゴシック" w:cs="ＭＳ Ｐゴシック"/>
                <w:color w:val="000000"/>
                <w:kern w:val="0"/>
                <w:sz w:val="24"/>
                <w:szCs w:val="24"/>
              </w:rPr>
            </w:pPr>
          </w:p>
        </w:tc>
        <w:tc>
          <w:tcPr>
            <w:tcW w:w="2056" w:type="dxa"/>
            <w:tcBorders>
              <w:top w:val="single" w:sz="4" w:space="0" w:color="auto"/>
              <w:left w:val="nil"/>
              <w:bottom w:val="single" w:sz="4" w:space="0" w:color="auto"/>
              <w:right w:val="single" w:sz="4" w:space="0" w:color="auto"/>
            </w:tcBorders>
            <w:shd w:val="clear" w:color="auto" w:fill="auto"/>
            <w:noWrap/>
            <w:vAlign w:val="center"/>
          </w:tcPr>
          <w:p w14:paraId="6848991E" w14:textId="21A86B98" w:rsidR="006975AF" w:rsidRPr="00C5704C" w:rsidRDefault="006975AF" w:rsidP="006975AF">
            <w:pPr>
              <w:widowControl/>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kern w:val="0"/>
                <w:sz w:val="24"/>
                <w:szCs w:val="24"/>
              </w:rPr>
              <w:t>□</w:t>
            </w:r>
          </w:p>
        </w:tc>
      </w:tr>
      <w:tr w:rsidR="006975AF" w:rsidRPr="00C5704C" w14:paraId="1F3703C1" w14:textId="77777777" w:rsidTr="006975AF">
        <w:trPr>
          <w:trHeight w:val="397"/>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111E1" w14:textId="77777777" w:rsidR="006975AF" w:rsidRPr="00C5704C" w:rsidRDefault="006975AF" w:rsidP="00C5704C">
            <w:pPr>
              <w:widowControl/>
              <w:jc w:val="left"/>
              <w:rPr>
                <w:rFonts w:ascii="游ゴシック" w:eastAsia="游ゴシック" w:hAnsi="游ゴシック" w:cs="ＭＳ Ｐゴシック"/>
                <w:color w:val="000000"/>
                <w:kern w:val="0"/>
                <w:sz w:val="24"/>
                <w:szCs w:val="24"/>
              </w:rPr>
            </w:pP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79BCC6C" w14:textId="77777777" w:rsidR="006975AF" w:rsidRPr="00C5704C" w:rsidRDefault="006975AF" w:rsidP="00C5704C">
            <w:pPr>
              <w:widowControl/>
              <w:jc w:val="left"/>
              <w:rPr>
                <w:rFonts w:ascii="游ゴシック" w:eastAsia="游ゴシック" w:hAnsi="游ゴシック" w:cs="ＭＳ Ｐゴシック"/>
                <w:color w:val="000000"/>
                <w:kern w:val="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EFE1CFB" w14:textId="77777777" w:rsidR="006975AF" w:rsidRPr="00C5704C" w:rsidRDefault="006975AF" w:rsidP="00C5704C">
            <w:pPr>
              <w:widowControl/>
              <w:jc w:val="center"/>
              <w:rPr>
                <w:rFonts w:ascii="游ゴシック" w:eastAsia="游ゴシック" w:hAnsi="游ゴシック" w:cs="ＭＳ Ｐゴシック"/>
                <w:color w:val="000000"/>
                <w:kern w:val="0"/>
                <w:sz w:val="24"/>
                <w:szCs w:val="24"/>
              </w:rPr>
            </w:pPr>
          </w:p>
        </w:tc>
        <w:tc>
          <w:tcPr>
            <w:tcW w:w="2056" w:type="dxa"/>
            <w:tcBorders>
              <w:top w:val="single" w:sz="4" w:space="0" w:color="auto"/>
              <w:left w:val="nil"/>
              <w:bottom w:val="single" w:sz="4" w:space="0" w:color="auto"/>
              <w:right w:val="single" w:sz="4" w:space="0" w:color="auto"/>
            </w:tcBorders>
            <w:shd w:val="clear" w:color="auto" w:fill="auto"/>
            <w:noWrap/>
            <w:vAlign w:val="center"/>
          </w:tcPr>
          <w:p w14:paraId="25AAA98B" w14:textId="5534677B" w:rsidR="006975AF" w:rsidRPr="00C5704C" w:rsidRDefault="006975AF" w:rsidP="006975AF">
            <w:pPr>
              <w:widowControl/>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kern w:val="0"/>
                <w:sz w:val="24"/>
                <w:szCs w:val="24"/>
              </w:rPr>
              <w:t>□</w:t>
            </w:r>
          </w:p>
        </w:tc>
      </w:tr>
      <w:tr w:rsidR="006975AF" w:rsidRPr="00C5704C" w14:paraId="0E2E23D1" w14:textId="77777777" w:rsidTr="006975AF">
        <w:trPr>
          <w:trHeight w:val="397"/>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7B6D1" w14:textId="77777777" w:rsidR="006975AF" w:rsidRPr="00C5704C" w:rsidRDefault="006975AF" w:rsidP="00C5704C">
            <w:pPr>
              <w:widowControl/>
              <w:jc w:val="left"/>
              <w:rPr>
                <w:rFonts w:ascii="游ゴシック" w:eastAsia="游ゴシック" w:hAnsi="游ゴシック" w:cs="ＭＳ Ｐゴシック"/>
                <w:color w:val="000000"/>
                <w:kern w:val="0"/>
                <w:sz w:val="24"/>
                <w:szCs w:val="24"/>
              </w:rPr>
            </w:pP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433CA21B" w14:textId="77777777" w:rsidR="006975AF" w:rsidRPr="00C5704C" w:rsidRDefault="006975AF" w:rsidP="00C5704C">
            <w:pPr>
              <w:widowControl/>
              <w:jc w:val="left"/>
              <w:rPr>
                <w:rFonts w:ascii="游ゴシック" w:eastAsia="游ゴシック" w:hAnsi="游ゴシック" w:cs="ＭＳ Ｐゴシック"/>
                <w:color w:val="000000"/>
                <w:kern w:val="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823B52A" w14:textId="77777777" w:rsidR="006975AF" w:rsidRPr="00C5704C" w:rsidRDefault="006975AF" w:rsidP="00C5704C">
            <w:pPr>
              <w:widowControl/>
              <w:jc w:val="center"/>
              <w:rPr>
                <w:rFonts w:ascii="游ゴシック" w:eastAsia="游ゴシック" w:hAnsi="游ゴシック" w:cs="ＭＳ Ｐゴシック"/>
                <w:color w:val="000000"/>
                <w:kern w:val="0"/>
                <w:sz w:val="24"/>
                <w:szCs w:val="24"/>
              </w:rPr>
            </w:pPr>
          </w:p>
        </w:tc>
        <w:tc>
          <w:tcPr>
            <w:tcW w:w="2056" w:type="dxa"/>
            <w:tcBorders>
              <w:top w:val="single" w:sz="4" w:space="0" w:color="auto"/>
              <w:left w:val="nil"/>
              <w:bottom w:val="single" w:sz="4" w:space="0" w:color="auto"/>
              <w:right w:val="single" w:sz="4" w:space="0" w:color="auto"/>
            </w:tcBorders>
            <w:shd w:val="clear" w:color="auto" w:fill="auto"/>
            <w:noWrap/>
            <w:vAlign w:val="center"/>
          </w:tcPr>
          <w:p w14:paraId="5CE9BE15" w14:textId="5672BB8A" w:rsidR="006975AF" w:rsidRPr="00C5704C" w:rsidRDefault="006975AF" w:rsidP="006975AF">
            <w:pPr>
              <w:widowControl/>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kern w:val="0"/>
                <w:sz w:val="24"/>
                <w:szCs w:val="24"/>
              </w:rPr>
              <w:t>□</w:t>
            </w:r>
          </w:p>
        </w:tc>
      </w:tr>
      <w:tr w:rsidR="006975AF" w:rsidRPr="00C5704C" w14:paraId="21EF0F86" w14:textId="77777777" w:rsidTr="006975AF">
        <w:trPr>
          <w:trHeight w:val="397"/>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0C9E4" w14:textId="77777777" w:rsidR="006975AF" w:rsidRPr="00C5704C" w:rsidRDefault="006975AF" w:rsidP="00C5704C">
            <w:pPr>
              <w:widowControl/>
              <w:jc w:val="left"/>
              <w:rPr>
                <w:rFonts w:ascii="游ゴシック" w:eastAsia="游ゴシック" w:hAnsi="游ゴシック" w:cs="ＭＳ Ｐゴシック"/>
                <w:color w:val="000000"/>
                <w:kern w:val="0"/>
                <w:sz w:val="24"/>
                <w:szCs w:val="24"/>
              </w:rPr>
            </w:pP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6AFBF910" w14:textId="77777777" w:rsidR="006975AF" w:rsidRPr="00C5704C" w:rsidRDefault="006975AF" w:rsidP="00C5704C">
            <w:pPr>
              <w:widowControl/>
              <w:jc w:val="left"/>
              <w:rPr>
                <w:rFonts w:ascii="游ゴシック" w:eastAsia="游ゴシック" w:hAnsi="游ゴシック" w:cs="ＭＳ Ｐゴシック"/>
                <w:color w:val="000000"/>
                <w:kern w:val="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F8EC61C" w14:textId="77777777" w:rsidR="006975AF" w:rsidRPr="00C5704C" w:rsidRDefault="006975AF" w:rsidP="00C5704C">
            <w:pPr>
              <w:widowControl/>
              <w:jc w:val="center"/>
              <w:rPr>
                <w:rFonts w:ascii="游ゴシック" w:eastAsia="游ゴシック" w:hAnsi="游ゴシック" w:cs="ＭＳ Ｐゴシック"/>
                <w:color w:val="000000"/>
                <w:kern w:val="0"/>
                <w:sz w:val="24"/>
                <w:szCs w:val="24"/>
              </w:rPr>
            </w:pPr>
          </w:p>
        </w:tc>
        <w:tc>
          <w:tcPr>
            <w:tcW w:w="2056" w:type="dxa"/>
            <w:tcBorders>
              <w:top w:val="single" w:sz="4" w:space="0" w:color="auto"/>
              <w:left w:val="nil"/>
              <w:bottom w:val="single" w:sz="4" w:space="0" w:color="auto"/>
              <w:right w:val="single" w:sz="4" w:space="0" w:color="auto"/>
            </w:tcBorders>
            <w:shd w:val="clear" w:color="auto" w:fill="auto"/>
            <w:noWrap/>
            <w:vAlign w:val="center"/>
          </w:tcPr>
          <w:p w14:paraId="0352FE36" w14:textId="0A917F84" w:rsidR="006975AF" w:rsidRPr="00C5704C" w:rsidRDefault="006975AF" w:rsidP="006975AF">
            <w:pPr>
              <w:widowControl/>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kern w:val="0"/>
                <w:sz w:val="24"/>
                <w:szCs w:val="24"/>
              </w:rPr>
              <w:t>□</w:t>
            </w:r>
          </w:p>
        </w:tc>
      </w:tr>
    </w:tbl>
    <w:p w14:paraId="27491805" w14:textId="4302F2EA" w:rsidR="00861C8D" w:rsidRPr="00FB542F" w:rsidRDefault="00861C8D" w:rsidP="00E97BEB">
      <w:pPr>
        <w:spacing w:line="300" w:lineRule="exact"/>
        <w:rPr>
          <w:rFonts w:ascii="游ゴシック" w:eastAsia="游ゴシック" w:hAnsi="游ゴシック"/>
          <w:sz w:val="24"/>
          <w:szCs w:val="24"/>
        </w:rPr>
      </w:pPr>
      <w:r>
        <w:rPr>
          <w:rFonts w:ascii="HGｺﾞｼｯｸM" w:eastAsia="HGｺﾞｼｯｸM" w:hint="eastAsia"/>
          <w:b/>
          <w:sz w:val="22"/>
          <w:szCs w:val="24"/>
        </w:rPr>
        <w:t xml:space="preserve">　　</w:t>
      </w:r>
      <w:r w:rsidRPr="00FB542F">
        <w:rPr>
          <w:rFonts w:ascii="游ゴシック" w:eastAsia="游ゴシック" w:hAnsi="游ゴシック" w:hint="eastAsia"/>
          <w:b/>
          <w:sz w:val="22"/>
          <w:szCs w:val="24"/>
        </w:rPr>
        <w:t xml:space="preserve">　</w:t>
      </w:r>
      <w:r w:rsidRPr="00FB542F">
        <w:rPr>
          <w:rFonts w:ascii="游ゴシック" w:eastAsia="游ゴシック" w:hAnsi="游ゴシック" w:hint="eastAsia"/>
          <w:sz w:val="24"/>
          <w:szCs w:val="24"/>
        </w:rPr>
        <w:t>※個人情報の取り扱いには十分留意します。</w:t>
      </w:r>
    </w:p>
    <w:sectPr w:rsidR="00861C8D" w:rsidRPr="00FB542F" w:rsidSect="006975AF">
      <w:pgSz w:w="11906" w:h="16838" w:code="9"/>
      <w:pgMar w:top="284" w:right="1134" w:bottom="295" w:left="1134"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22DB5" w14:textId="77777777" w:rsidR="009512BC" w:rsidRDefault="009512BC" w:rsidP="00061209">
      <w:r>
        <w:separator/>
      </w:r>
    </w:p>
  </w:endnote>
  <w:endnote w:type="continuationSeparator" w:id="0">
    <w:p w14:paraId="3253DF7A" w14:textId="77777777" w:rsidR="009512BC" w:rsidRDefault="009512BC" w:rsidP="0006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Bold">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altName w:val="游ゴシック"/>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332F9" w14:textId="77777777" w:rsidR="009512BC" w:rsidRDefault="009512BC" w:rsidP="00061209">
      <w:r>
        <w:separator/>
      </w:r>
    </w:p>
  </w:footnote>
  <w:footnote w:type="continuationSeparator" w:id="0">
    <w:p w14:paraId="75350C57" w14:textId="77777777" w:rsidR="009512BC" w:rsidRDefault="009512BC" w:rsidP="00061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5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B7C"/>
    <w:rsid w:val="00031BF9"/>
    <w:rsid w:val="00061209"/>
    <w:rsid w:val="000A4883"/>
    <w:rsid w:val="00106C43"/>
    <w:rsid w:val="0013485F"/>
    <w:rsid w:val="001757AA"/>
    <w:rsid w:val="001F7BF7"/>
    <w:rsid w:val="00225C0E"/>
    <w:rsid w:val="002850F3"/>
    <w:rsid w:val="00297DB5"/>
    <w:rsid w:val="00306611"/>
    <w:rsid w:val="00321585"/>
    <w:rsid w:val="003B6748"/>
    <w:rsid w:val="004A36B9"/>
    <w:rsid w:val="004D386C"/>
    <w:rsid w:val="005514E7"/>
    <w:rsid w:val="005C4354"/>
    <w:rsid w:val="006975AF"/>
    <w:rsid w:val="00731789"/>
    <w:rsid w:val="00774929"/>
    <w:rsid w:val="00790716"/>
    <w:rsid w:val="007A0D82"/>
    <w:rsid w:val="00806BF6"/>
    <w:rsid w:val="00853DF2"/>
    <w:rsid w:val="00861C8D"/>
    <w:rsid w:val="008745A6"/>
    <w:rsid w:val="008C01FE"/>
    <w:rsid w:val="009218F1"/>
    <w:rsid w:val="009237EE"/>
    <w:rsid w:val="009427B4"/>
    <w:rsid w:val="00950889"/>
    <w:rsid w:val="009512BC"/>
    <w:rsid w:val="00964A31"/>
    <w:rsid w:val="00A373F3"/>
    <w:rsid w:val="00A65474"/>
    <w:rsid w:val="00A825BD"/>
    <w:rsid w:val="00AA5EF7"/>
    <w:rsid w:val="00AB03FC"/>
    <w:rsid w:val="00AD2CC8"/>
    <w:rsid w:val="00C34E86"/>
    <w:rsid w:val="00C5704C"/>
    <w:rsid w:val="00CA0D9E"/>
    <w:rsid w:val="00D377ED"/>
    <w:rsid w:val="00DE3FE5"/>
    <w:rsid w:val="00E05DD5"/>
    <w:rsid w:val="00E42A61"/>
    <w:rsid w:val="00E54AE9"/>
    <w:rsid w:val="00E701A6"/>
    <w:rsid w:val="00E74E38"/>
    <w:rsid w:val="00E85B1B"/>
    <w:rsid w:val="00E97BEB"/>
    <w:rsid w:val="00EB6B7C"/>
    <w:rsid w:val="00ED227B"/>
    <w:rsid w:val="00F04027"/>
    <w:rsid w:val="00F923DB"/>
    <w:rsid w:val="00FA7166"/>
    <w:rsid w:val="00FB5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7168C1B"/>
  <w15:chartTrackingRefBased/>
  <w15:docId w15:val="{6BCE58E8-FB7A-4E97-B0EC-AFBA0AD2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5B1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5B1B"/>
    <w:rPr>
      <w:rFonts w:asciiTheme="majorHAnsi" w:eastAsiaTheme="majorEastAsia" w:hAnsiTheme="majorHAnsi" w:cstheme="majorBidi"/>
      <w:sz w:val="18"/>
      <w:szCs w:val="18"/>
    </w:rPr>
  </w:style>
  <w:style w:type="table" w:styleId="a5">
    <w:name w:val="Table Grid"/>
    <w:basedOn w:val="a1"/>
    <w:uiPriority w:val="39"/>
    <w:rsid w:val="00CA0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1209"/>
    <w:pPr>
      <w:tabs>
        <w:tab w:val="center" w:pos="4252"/>
        <w:tab w:val="right" w:pos="8504"/>
      </w:tabs>
      <w:snapToGrid w:val="0"/>
    </w:pPr>
  </w:style>
  <w:style w:type="character" w:customStyle="1" w:styleId="a7">
    <w:name w:val="ヘッダー (文字)"/>
    <w:basedOn w:val="a0"/>
    <w:link w:val="a6"/>
    <w:uiPriority w:val="99"/>
    <w:rsid w:val="00061209"/>
  </w:style>
  <w:style w:type="paragraph" w:styleId="a8">
    <w:name w:val="footer"/>
    <w:basedOn w:val="a"/>
    <w:link w:val="a9"/>
    <w:uiPriority w:val="99"/>
    <w:unhideWhenUsed/>
    <w:rsid w:val="00061209"/>
    <w:pPr>
      <w:tabs>
        <w:tab w:val="center" w:pos="4252"/>
        <w:tab w:val="right" w:pos="8504"/>
      </w:tabs>
      <w:snapToGrid w:val="0"/>
    </w:pPr>
  </w:style>
  <w:style w:type="character" w:customStyle="1" w:styleId="a9">
    <w:name w:val="フッター (文字)"/>
    <w:basedOn w:val="a0"/>
    <w:link w:val="a8"/>
    <w:uiPriority w:val="99"/>
    <w:rsid w:val="00061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16723">
      <w:bodyDiv w:val="1"/>
      <w:marLeft w:val="0"/>
      <w:marRight w:val="0"/>
      <w:marTop w:val="0"/>
      <w:marBottom w:val="0"/>
      <w:divBdr>
        <w:top w:val="none" w:sz="0" w:space="0" w:color="auto"/>
        <w:left w:val="none" w:sz="0" w:space="0" w:color="auto"/>
        <w:bottom w:val="none" w:sz="0" w:space="0" w:color="auto"/>
        <w:right w:val="none" w:sz="0" w:space="0" w:color="auto"/>
      </w:divBdr>
    </w:div>
    <w:div w:id="8778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1F894-EF05-4588-893D-CEB32D95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福永　美奈子</dc:creator>
  <cp:keywords/>
  <dc:description/>
  <cp:lastModifiedBy>永富 明彦</cp:lastModifiedBy>
  <cp:revision>2</cp:revision>
  <cp:lastPrinted>2020-07-30T05:31:00Z</cp:lastPrinted>
  <dcterms:created xsi:type="dcterms:W3CDTF">2020-08-15T10:07:00Z</dcterms:created>
  <dcterms:modified xsi:type="dcterms:W3CDTF">2020-08-15T10:07:00Z</dcterms:modified>
</cp:coreProperties>
</file>