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FF162" w14:textId="5DE7533F" w:rsidR="00DA579D" w:rsidRDefault="00DA579D" w:rsidP="0050031D">
      <w:pPr>
        <w:adjustRightInd w:val="0"/>
        <w:spacing w:line="240" w:lineRule="atLeast"/>
        <w:jc w:val="center"/>
        <w:rPr>
          <w:b/>
          <w:sz w:val="44"/>
        </w:rPr>
      </w:pPr>
      <w:r>
        <w:rPr>
          <w:rFonts w:hint="eastAsia"/>
          <w:b/>
          <w:sz w:val="44"/>
        </w:rPr>
        <w:t>富田中学校武道場や柔道講座への練習参加について</w:t>
      </w:r>
    </w:p>
    <w:p w14:paraId="0E71874F" w14:textId="52EFF16F" w:rsidR="00DA579D" w:rsidRPr="00DA579D" w:rsidRDefault="00DA579D" w:rsidP="0050031D">
      <w:pPr>
        <w:adjustRightInd w:val="0"/>
        <w:spacing w:line="240" w:lineRule="atLeast"/>
        <w:jc w:val="center"/>
        <w:rPr>
          <w:b/>
          <w:sz w:val="32"/>
          <w:szCs w:val="18"/>
        </w:rPr>
      </w:pPr>
      <w:r w:rsidRPr="00DA579D">
        <w:rPr>
          <w:rFonts w:hint="eastAsia"/>
          <w:b/>
          <w:sz w:val="32"/>
          <w:szCs w:val="18"/>
        </w:rPr>
        <w:t>(柔道講座</w:t>
      </w:r>
      <w:r>
        <w:rPr>
          <w:rFonts w:hint="eastAsia"/>
          <w:b/>
          <w:sz w:val="32"/>
          <w:szCs w:val="18"/>
        </w:rPr>
        <w:t>：学び交流プラザ)</w:t>
      </w:r>
    </w:p>
    <w:p w14:paraId="0D58C16A" w14:textId="4F9AE175" w:rsidR="00A75C49" w:rsidRDefault="00A75C49" w:rsidP="0050031D">
      <w:pPr>
        <w:adjustRightInd w:val="0"/>
        <w:spacing w:line="240" w:lineRule="atLeast"/>
        <w:jc w:val="right"/>
      </w:pPr>
      <w:r>
        <w:rPr>
          <w:rFonts w:hint="eastAsia"/>
        </w:rPr>
        <w:t>令和</w:t>
      </w:r>
      <w:r w:rsidR="004C1D48">
        <w:rPr>
          <w:rFonts w:hint="eastAsia"/>
        </w:rPr>
        <w:t xml:space="preserve">　</w:t>
      </w:r>
      <w:r w:rsidR="00DA579D">
        <w:rPr>
          <w:rFonts w:hint="eastAsia"/>
        </w:rPr>
        <w:t>2</w:t>
      </w:r>
      <w:r>
        <w:rPr>
          <w:rFonts w:hint="eastAsia"/>
        </w:rPr>
        <w:t xml:space="preserve">　年　</w:t>
      </w:r>
      <w:r w:rsidR="00DA579D">
        <w:rPr>
          <w:rFonts w:hint="eastAsia"/>
        </w:rPr>
        <w:t>8</w:t>
      </w:r>
      <w:r>
        <w:rPr>
          <w:rFonts w:hint="eastAsia"/>
        </w:rPr>
        <w:t xml:space="preserve">　月　</w:t>
      </w:r>
      <w:r w:rsidR="0012258E">
        <w:rPr>
          <w:rFonts w:hint="eastAsia"/>
        </w:rPr>
        <w:t>9</w:t>
      </w:r>
      <w:r>
        <w:rPr>
          <w:rFonts w:hint="eastAsia"/>
        </w:rPr>
        <w:t xml:space="preserve">　日</w:t>
      </w:r>
    </w:p>
    <w:p w14:paraId="2100CA23" w14:textId="2EB66152" w:rsidR="004C1D48" w:rsidRPr="004C1D48" w:rsidRDefault="004C1D48" w:rsidP="0050031D">
      <w:pPr>
        <w:spacing w:line="400" w:lineRule="exact"/>
        <w:jc w:val="left"/>
        <w:rPr>
          <w:b/>
          <w:sz w:val="28"/>
        </w:rPr>
      </w:pPr>
      <w:r w:rsidRPr="004C1D48">
        <w:rPr>
          <w:rFonts w:hint="eastAsia"/>
          <w:b/>
          <w:sz w:val="28"/>
        </w:rPr>
        <w:t>【富田中学校柔道部</w:t>
      </w:r>
      <w:r w:rsidR="0012258E">
        <w:rPr>
          <w:rFonts w:hint="eastAsia"/>
          <w:b/>
          <w:sz w:val="28"/>
        </w:rPr>
        <w:t>・周南市柔道協会からの</w:t>
      </w:r>
      <w:r w:rsidRPr="004C1D48">
        <w:rPr>
          <w:rFonts w:hint="eastAsia"/>
          <w:b/>
          <w:sz w:val="28"/>
        </w:rPr>
        <w:t>お願い】</w:t>
      </w:r>
    </w:p>
    <w:p w14:paraId="36577742" w14:textId="77777777" w:rsidR="004C1D48" w:rsidRPr="004C1D48" w:rsidRDefault="004C1D48" w:rsidP="004C1D48">
      <w:pPr>
        <w:spacing w:line="400" w:lineRule="exact"/>
        <w:jc w:val="left"/>
        <w:rPr>
          <w:b/>
          <w:sz w:val="22"/>
        </w:rPr>
      </w:pPr>
      <w:r w:rsidRPr="004C1D48">
        <w:rPr>
          <w:rFonts w:hint="eastAsia"/>
          <w:b/>
          <w:sz w:val="22"/>
        </w:rPr>
        <w:t>◎練習に参加される方</w:t>
      </w:r>
    </w:p>
    <w:p w14:paraId="5486F0F2" w14:textId="0ECEAA8D" w:rsidR="004C1D48" w:rsidRDefault="004C1D48" w:rsidP="004C1D48">
      <w:pPr>
        <w:spacing w:line="400" w:lineRule="exact"/>
        <w:jc w:val="left"/>
      </w:pPr>
      <w:r>
        <w:rPr>
          <w:rFonts w:hint="eastAsia"/>
        </w:rPr>
        <w:t>・事前連絡がなく練習にお越しになられた場合、練習に参加することをお断りします。</w:t>
      </w:r>
    </w:p>
    <w:p w14:paraId="7A816C30" w14:textId="7398D250" w:rsidR="0012258E" w:rsidRDefault="0050031D" w:rsidP="0050031D">
      <w:pPr>
        <w:spacing w:line="400" w:lineRule="exact"/>
        <w:ind w:firstLineChars="100" w:firstLine="192"/>
        <w:jc w:val="left"/>
        <w:rPr>
          <w:color w:val="000000" w:themeColor="text1"/>
        </w:rPr>
      </w:pPr>
      <w:r w:rsidRPr="00FA7C04">
        <w:rPr>
          <w:rFonts w:hint="eastAsia"/>
          <w:color w:val="000000" w:themeColor="text1"/>
        </w:rPr>
        <w:t xml:space="preserve">▶事前連絡は　</w:t>
      </w:r>
      <w:r w:rsidR="002E15DD" w:rsidRPr="00FA7C04">
        <w:rPr>
          <w:rFonts w:hint="eastAsia"/>
          <w:color w:val="000000" w:themeColor="text1"/>
        </w:rPr>
        <w:t>・</w:t>
      </w:r>
      <w:r w:rsidRPr="0012258E">
        <w:rPr>
          <w:rFonts w:hint="eastAsia"/>
          <w:color w:val="000000" w:themeColor="text1"/>
          <w:u w:val="single"/>
        </w:rPr>
        <w:t>富田中学校</w:t>
      </w:r>
      <w:r w:rsidR="002E15DD" w:rsidRPr="0012258E">
        <w:rPr>
          <w:rFonts w:hint="eastAsia"/>
          <w:color w:val="000000" w:themeColor="text1"/>
          <w:u w:val="single"/>
        </w:rPr>
        <w:t>武道場</w:t>
      </w:r>
      <w:r w:rsidRPr="0012258E">
        <w:rPr>
          <w:rFonts w:hint="eastAsia"/>
          <w:color w:val="000000" w:themeColor="text1"/>
          <w:u w:val="single"/>
        </w:rPr>
        <w:t xml:space="preserve">　重永</w:t>
      </w:r>
      <w:r w:rsidR="002E15DD" w:rsidRPr="0012258E">
        <w:rPr>
          <w:rFonts w:hint="eastAsia"/>
          <w:color w:val="000000" w:themeColor="text1"/>
          <w:u w:val="single"/>
        </w:rPr>
        <w:t>（</w:t>
      </w:r>
      <w:r w:rsidR="00FA7C04" w:rsidRPr="0012258E">
        <w:rPr>
          <w:rFonts w:hint="eastAsia"/>
          <w:b/>
          <w:bCs/>
          <w:color w:val="000000" w:themeColor="text1"/>
          <w:u w:val="single"/>
        </w:rPr>
        <w:t>０８３４</w:t>
      </w:r>
      <w:r w:rsidR="0012258E" w:rsidRPr="0012258E">
        <w:rPr>
          <w:rFonts w:hint="eastAsia"/>
          <w:b/>
          <w:bCs/>
          <w:color w:val="000000" w:themeColor="text1"/>
          <w:u w:val="single"/>
        </w:rPr>
        <w:t>-</w:t>
      </w:r>
      <w:r w:rsidR="00FA7C04" w:rsidRPr="0012258E">
        <w:rPr>
          <w:rFonts w:hint="eastAsia"/>
          <w:b/>
          <w:bCs/>
          <w:color w:val="000000" w:themeColor="text1"/>
          <w:u w:val="single"/>
        </w:rPr>
        <w:t>６２</w:t>
      </w:r>
      <w:r w:rsidR="0012258E" w:rsidRPr="0012258E">
        <w:rPr>
          <w:rFonts w:hint="eastAsia"/>
          <w:b/>
          <w:bCs/>
          <w:color w:val="000000" w:themeColor="text1"/>
          <w:u w:val="single"/>
        </w:rPr>
        <w:t>-</w:t>
      </w:r>
      <w:r w:rsidR="00FA7C04" w:rsidRPr="0012258E">
        <w:rPr>
          <w:rFonts w:hint="eastAsia"/>
          <w:b/>
          <w:bCs/>
          <w:color w:val="000000" w:themeColor="text1"/>
          <w:u w:val="single"/>
        </w:rPr>
        <w:t>２５０１</w:t>
      </w:r>
      <w:r w:rsidR="002E15DD" w:rsidRPr="0012258E">
        <w:rPr>
          <w:rFonts w:hint="eastAsia"/>
          <w:color w:val="000000" w:themeColor="text1"/>
          <w:u w:val="single"/>
        </w:rPr>
        <w:t>）</w:t>
      </w:r>
      <w:r w:rsidR="002E15DD" w:rsidRPr="00FA7C04">
        <w:rPr>
          <w:rFonts w:hint="eastAsia"/>
          <w:color w:val="000000" w:themeColor="text1"/>
        </w:rPr>
        <w:t xml:space="preserve">　</w:t>
      </w:r>
    </w:p>
    <w:p w14:paraId="2971961A" w14:textId="07C5B740" w:rsidR="0050031D" w:rsidRPr="0012258E" w:rsidRDefault="0012258E" w:rsidP="0012258E">
      <w:pPr>
        <w:spacing w:line="400" w:lineRule="exact"/>
        <w:ind w:firstLineChars="800" w:firstLine="153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Pr="0012258E">
        <w:rPr>
          <w:rFonts w:hint="eastAsia"/>
          <w:color w:val="000000" w:themeColor="text1"/>
          <w:u w:val="single"/>
        </w:rPr>
        <w:t>柔道講座(学び交流プラザ)　田中（</w:t>
      </w:r>
      <w:r w:rsidRPr="0012258E">
        <w:rPr>
          <w:rFonts w:hint="eastAsia"/>
          <w:b/>
          <w:bCs/>
          <w:color w:val="000000" w:themeColor="text1"/>
          <w:u w:val="single"/>
        </w:rPr>
        <w:t>０９０-９０６３-９６６２</w:t>
      </w:r>
      <w:r w:rsidRPr="0012258E">
        <w:rPr>
          <w:rFonts w:hint="eastAsia"/>
          <w:color w:val="000000" w:themeColor="text1"/>
          <w:u w:val="single"/>
        </w:rPr>
        <w:t>）</w:t>
      </w:r>
    </w:p>
    <w:p w14:paraId="578DC773" w14:textId="23D14BD9" w:rsidR="004C1D48" w:rsidRDefault="004C1D48" w:rsidP="004C1D48">
      <w:pPr>
        <w:spacing w:line="400" w:lineRule="exact"/>
        <w:jc w:val="left"/>
      </w:pPr>
      <w:r>
        <w:rPr>
          <w:rFonts w:hint="eastAsia"/>
        </w:rPr>
        <w:t>・</w:t>
      </w:r>
      <w:r w:rsidR="0050031D" w:rsidRPr="00FA7C04">
        <w:rPr>
          <w:rFonts w:hint="eastAsia"/>
          <w:color w:val="000000" w:themeColor="text1"/>
        </w:rPr>
        <w:t>周南市外</w:t>
      </w:r>
      <w:r w:rsidRPr="00FA7C04">
        <w:rPr>
          <w:rFonts w:hint="eastAsia"/>
          <w:color w:val="000000" w:themeColor="text1"/>
        </w:rPr>
        <w:t>からの練習参加は、</w:t>
      </w:r>
      <w:r w:rsidR="0050031D" w:rsidRPr="00FA7C04">
        <w:rPr>
          <w:rFonts w:hint="eastAsia"/>
          <w:color w:val="000000" w:themeColor="text1"/>
        </w:rPr>
        <w:t>混雑を防ぐため</w:t>
      </w:r>
      <w:r w:rsidRPr="00FA7C04">
        <w:rPr>
          <w:rFonts w:hint="eastAsia"/>
          <w:color w:val="000000" w:themeColor="text1"/>
        </w:rPr>
        <w:t>当</w:t>
      </w:r>
      <w:r>
        <w:rPr>
          <w:rFonts w:hint="eastAsia"/>
        </w:rPr>
        <w:t>面の間１校のみとさせていただきます。</w:t>
      </w:r>
    </w:p>
    <w:p w14:paraId="3B5F0A45" w14:textId="7178E7AD" w:rsidR="001D0285" w:rsidRDefault="001D0285" w:rsidP="004C1D48">
      <w:pPr>
        <w:spacing w:line="400" w:lineRule="exact"/>
        <w:jc w:val="left"/>
      </w:pPr>
      <w:r>
        <w:rPr>
          <w:rFonts w:hint="eastAsia"/>
        </w:rPr>
        <w:t>・体調チェックカードの提出をお願いします。</w:t>
      </w:r>
    </w:p>
    <w:p w14:paraId="465CBA27" w14:textId="7EAE0DC4" w:rsidR="001D0285" w:rsidRPr="001D0285" w:rsidRDefault="001D0285" w:rsidP="004C1D48">
      <w:pPr>
        <w:spacing w:line="400" w:lineRule="exact"/>
        <w:jc w:val="left"/>
      </w:pPr>
      <w:r>
        <w:rPr>
          <w:rFonts w:hint="eastAsia"/>
        </w:rPr>
        <w:t>・体調によって練習に参加することをお断りすることがあります。</w:t>
      </w:r>
    </w:p>
    <w:p w14:paraId="75297A64" w14:textId="77777777" w:rsidR="004C1D48" w:rsidRPr="004C1D48" w:rsidRDefault="004C1D48" w:rsidP="004C1D48">
      <w:pPr>
        <w:spacing w:line="400" w:lineRule="exact"/>
        <w:jc w:val="left"/>
        <w:rPr>
          <w:b/>
          <w:sz w:val="22"/>
        </w:rPr>
      </w:pPr>
      <w:r w:rsidRPr="004C1D48">
        <w:rPr>
          <w:rFonts w:hint="eastAsia"/>
          <w:b/>
          <w:sz w:val="22"/>
        </w:rPr>
        <w:t>◎保護者の方</w:t>
      </w:r>
    </w:p>
    <w:p w14:paraId="53493295" w14:textId="77777777" w:rsidR="004C1D48" w:rsidRDefault="004C1D48" w:rsidP="004C1D48">
      <w:pPr>
        <w:spacing w:line="400" w:lineRule="exact"/>
        <w:jc w:val="left"/>
      </w:pPr>
      <w:r>
        <w:rPr>
          <w:rFonts w:hint="eastAsia"/>
        </w:rPr>
        <w:t>・密を避けるため、入場を制限する可能性があります。</w:t>
      </w:r>
    </w:p>
    <w:p w14:paraId="3A265978" w14:textId="20F29696" w:rsidR="004C1D48" w:rsidRDefault="004C1D48" w:rsidP="004C1D48">
      <w:pPr>
        <w:spacing w:line="400" w:lineRule="exact"/>
        <w:jc w:val="left"/>
      </w:pPr>
      <w:r>
        <w:rPr>
          <w:rFonts w:hint="eastAsia"/>
        </w:rPr>
        <w:t>・見学される場合は、マスク</w:t>
      </w:r>
      <w:r w:rsidR="002A40A8" w:rsidRPr="00FA7C04">
        <w:rPr>
          <w:rFonts w:hint="eastAsia"/>
          <w:color w:val="000000" w:themeColor="text1"/>
        </w:rPr>
        <w:t>を</w:t>
      </w:r>
      <w:r>
        <w:rPr>
          <w:rFonts w:hint="eastAsia"/>
        </w:rPr>
        <w:t>着用</w:t>
      </w:r>
      <w:r w:rsidR="009D5BFB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6C43142D" w14:textId="3AA356C0" w:rsidR="004C1D48" w:rsidRDefault="004C1D48" w:rsidP="004C1D48">
      <w:pPr>
        <w:spacing w:line="400" w:lineRule="exact"/>
        <w:jc w:val="left"/>
      </w:pPr>
      <w:r>
        <w:rPr>
          <w:rFonts w:hint="eastAsia"/>
        </w:rPr>
        <w:t>・入場する際は、必ず</w:t>
      </w:r>
      <w:r w:rsidR="00FF6202">
        <w:rPr>
          <w:rFonts w:hint="eastAsia"/>
        </w:rPr>
        <w:t>手指</w:t>
      </w:r>
      <w:r>
        <w:rPr>
          <w:rFonts w:hint="eastAsia"/>
        </w:rPr>
        <w:t>消毒をお願いします。</w:t>
      </w:r>
    </w:p>
    <w:p w14:paraId="6469FC67" w14:textId="03C83513" w:rsidR="004C1D48" w:rsidRDefault="0050031D" w:rsidP="002E15DD">
      <w:pPr>
        <w:spacing w:line="460" w:lineRule="exact"/>
        <w:jc w:val="left"/>
        <w:rPr>
          <w:b/>
          <w:bCs/>
          <w:sz w:val="24"/>
          <w:szCs w:val="28"/>
        </w:rPr>
      </w:pPr>
      <w:r w:rsidRPr="002E15DD">
        <w:rPr>
          <w:rFonts w:hint="eastAsia"/>
          <w:b/>
          <w:bCs/>
          <w:sz w:val="24"/>
          <w:szCs w:val="28"/>
          <w:bdr w:val="single" w:sz="4" w:space="0" w:color="auto"/>
        </w:rPr>
        <w:t>参加者</w:t>
      </w:r>
      <w:r w:rsidR="001D0285" w:rsidRPr="002E15DD">
        <w:rPr>
          <w:rFonts w:hint="eastAsia"/>
          <w:b/>
          <w:bCs/>
          <w:sz w:val="24"/>
          <w:szCs w:val="28"/>
          <w:bdr w:val="single" w:sz="4" w:space="0" w:color="auto"/>
        </w:rPr>
        <w:t xml:space="preserve">　体調チェックカード</w:t>
      </w:r>
      <w:r w:rsidR="001D0285">
        <w:rPr>
          <w:rFonts w:hint="eastAsia"/>
          <w:b/>
          <w:bCs/>
          <w:sz w:val="24"/>
          <w:szCs w:val="28"/>
        </w:rPr>
        <w:t xml:space="preserve">　　　　　令和　</w:t>
      </w:r>
      <w:r w:rsidR="0012258E">
        <w:rPr>
          <w:rFonts w:hint="eastAsia"/>
          <w:b/>
          <w:bCs/>
          <w:sz w:val="24"/>
          <w:szCs w:val="28"/>
        </w:rPr>
        <w:t xml:space="preserve">　</w:t>
      </w:r>
      <w:r w:rsidR="001D0285">
        <w:rPr>
          <w:rFonts w:hint="eastAsia"/>
          <w:b/>
          <w:bCs/>
          <w:sz w:val="24"/>
          <w:szCs w:val="28"/>
        </w:rPr>
        <w:t xml:space="preserve">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A75C49" w14:paraId="3449299E" w14:textId="77777777" w:rsidTr="00A75C49">
        <w:tc>
          <w:tcPr>
            <w:tcW w:w="2263" w:type="dxa"/>
          </w:tcPr>
          <w:p w14:paraId="5104F793" w14:textId="77777777" w:rsidR="00A75C49" w:rsidRDefault="00A75C49" w:rsidP="002E15DD">
            <w:pPr>
              <w:spacing w:line="46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6521" w:type="dxa"/>
          </w:tcPr>
          <w:p w14:paraId="469A9B6B" w14:textId="77777777" w:rsidR="00A75C49" w:rsidRDefault="00A75C49" w:rsidP="002E15DD">
            <w:pPr>
              <w:spacing w:line="460" w:lineRule="exact"/>
            </w:pPr>
          </w:p>
        </w:tc>
      </w:tr>
      <w:tr w:rsidR="00A75C49" w14:paraId="27418E55" w14:textId="77777777" w:rsidTr="00A75C49">
        <w:tc>
          <w:tcPr>
            <w:tcW w:w="2263" w:type="dxa"/>
          </w:tcPr>
          <w:p w14:paraId="75CE72C1" w14:textId="77777777" w:rsidR="00A75C49" w:rsidRDefault="00A75C49" w:rsidP="002E15DD">
            <w:pPr>
              <w:spacing w:line="46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</w:tcPr>
          <w:p w14:paraId="0C154696" w14:textId="77777777" w:rsidR="00A75C49" w:rsidRDefault="00A75C49" w:rsidP="002E15DD">
            <w:pPr>
              <w:spacing w:line="460" w:lineRule="exact"/>
            </w:pPr>
          </w:p>
        </w:tc>
      </w:tr>
      <w:tr w:rsidR="00A75C49" w14:paraId="3176028B" w14:textId="77777777" w:rsidTr="00A75C49">
        <w:tc>
          <w:tcPr>
            <w:tcW w:w="2263" w:type="dxa"/>
          </w:tcPr>
          <w:p w14:paraId="18FE224E" w14:textId="77777777" w:rsidR="00A75C49" w:rsidRDefault="00A75C49" w:rsidP="002E15DD">
            <w:pPr>
              <w:spacing w:line="46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1" w:type="dxa"/>
          </w:tcPr>
          <w:p w14:paraId="6876D27D" w14:textId="77777777" w:rsidR="00A75C49" w:rsidRDefault="00A75C49" w:rsidP="002E15DD">
            <w:pPr>
              <w:spacing w:line="460" w:lineRule="exact"/>
            </w:pPr>
          </w:p>
        </w:tc>
      </w:tr>
    </w:tbl>
    <w:p w14:paraId="174C4F03" w14:textId="666A268E" w:rsidR="00A75C49" w:rsidRDefault="002A40A8" w:rsidP="002E15DD">
      <w:pPr>
        <w:spacing w:line="460" w:lineRule="exac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A75C49" w14:paraId="284E90BF" w14:textId="77777777" w:rsidTr="00A92D0E">
        <w:tc>
          <w:tcPr>
            <w:tcW w:w="6232" w:type="dxa"/>
          </w:tcPr>
          <w:p w14:paraId="657FE8A0" w14:textId="77777777" w:rsidR="00A75C49" w:rsidRDefault="00A75C49" w:rsidP="002E15DD">
            <w:pPr>
              <w:spacing w:line="460" w:lineRule="exact"/>
            </w:pPr>
            <w:r>
              <w:rPr>
                <w:rFonts w:hint="eastAsia"/>
              </w:rPr>
              <w:t>体温</w:t>
            </w:r>
          </w:p>
        </w:tc>
        <w:tc>
          <w:tcPr>
            <w:tcW w:w="4224" w:type="dxa"/>
            <w:vAlign w:val="center"/>
          </w:tcPr>
          <w:p w14:paraId="770C275A" w14:textId="77777777" w:rsidR="00A75C49" w:rsidRDefault="00A75C49" w:rsidP="002E15DD">
            <w:pPr>
              <w:spacing w:line="460" w:lineRule="exact"/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A75C49" w14:paraId="1EE43839" w14:textId="77777777" w:rsidTr="00A92D0E">
        <w:trPr>
          <w:trHeight w:val="514"/>
        </w:trPr>
        <w:tc>
          <w:tcPr>
            <w:tcW w:w="6232" w:type="dxa"/>
            <w:shd w:val="clear" w:color="auto" w:fill="D9D9D9" w:themeFill="background1" w:themeFillShade="D9"/>
          </w:tcPr>
          <w:p w14:paraId="6913BC56" w14:textId="77777777" w:rsidR="00A75C49" w:rsidRPr="00A92D0E" w:rsidRDefault="00A75C49" w:rsidP="002E15DD">
            <w:pPr>
              <w:spacing w:line="460" w:lineRule="exact"/>
            </w:pPr>
            <w:r w:rsidRPr="00A92D0E">
              <w:rPr>
                <w:rFonts w:hint="eastAsia"/>
              </w:rPr>
              <w:t>２週間における以下の事項の有無</w:t>
            </w: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14:paraId="352D1DFD" w14:textId="77777777" w:rsidR="00A75C49" w:rsidRPr="00A92D0E" w:rsidRDefault="00A75C49" w:rsidP="002E15DD">
            <w:pPr>
              <w:spacing w:line="460" w:lineRule="exact"/>
              <w:jc w:val="center"/>
            </w:pPr>
            <w:r w:rsidRPr="00A92D0E">
              <w:rPr>
                <w:rFonts w:hint="eastAsia"/>
              </w:rPr>
              <w:t>チェック</w:t>
            </w:r>
          </w:p>
        </w:tc>
      </w:tr>
      <w:tr w:rsidR="00A75C49" w14:paraId="072AE3CC" w14:textId="77777777" w:rsidTr="00A92D0E">
        <w:tc>
          <w:tcPr>
            <w:tcW w:w="6232" w:type="dxa"/>
          </w:tcPr>
          <w:p w14:paraId="344D96DC" w14:textId="77777777" w:rsidR="00A75C49" w:rsidRDefault="00A75C49" w:rsidP="002E15DD">
            <w:pPr>
              <w:spacing w:line="460" w:lineRule="exact"/>
            </w:pPr>
            <w:r>
              <w:rPr>
                <w:rFonts w:hint="eastAsia"/>
              </w:rPr>
              <w:t>平熱を超える発熱（おおむね３７度５分以上）</w:t>
            </w:r>
          </w:p>
        </w:tc>
        <w:tc>
          <w:tcPr>
            <w:tcW w:w="4224" w:type="dxa"/>
          </w:tcPr>
          <w:p w14:paraId="1FA13996" w14:textId="77777777" w:rsidR="00A75C49" w:rsidRPr="00A75C49" w:rsidRDefault="00A75C49" w:rsidP="002E15DD">
            <w:pPr>
              <w:spacing w:line="460" w:lineRule="exact"/>
              <w:jc w:val="center"/>
            </w:pPr>
            <w:r>
              <w:rPr>
                <w:rFonts w:hint="eastAsia"/>
              </w:rPr>
              <w:t>□　あり　　　□なし</w:t>
            </w:r>
          </w:p>
        </w:tc>
      </w:tr>
      <w:tr w:rsidR="00A75C49" w14:paraId="5204DCAC" w14:textId="77777777" w:rsidTr="00A92D0E">
        <w:tc>
          <w:tcPr>
            <w:tcW w:w="6232" w:type="dxa"/>
          </w:tcPr>
          <w:p w14:paraId="1371B459" w14:textId="77777777" w:rsidR="00A75C49" w:rsidRPr="00A75C49" w:rsidRDefault="00A75C49" w:rsidP="002E15DD">
            <w:pPr>
              <w:spacing w:line="460" w:lineRule="exact"/>
            </w:pPr>
            <w:r>
              <w:rPr>
                <w:rFonts w:hint="eastAsia"/>
              </w:rPr>
              <w:t>咳（せき）、のどの痛みなどの風邪症状</w:t>
            </w:r>
          </w:p>
        </w:tc>
        <w:tc>
          <w:tcPr>
            <w:tcW w:w="4224" w:type="dxa"/>
          </w:tcPr>
          <w:p w14:paraId="0C206665" w14:textId="77777777" w:rsidR="00A75C49" w:rsidRDefault="00A75C49" w:rsidP="002E15DD">
            <w:pPr>
              <w:spacing w:line="460" w:lineRule="exact"/>
              <w:jc w:val="center"/>
            </w:pPr>
            <w:r w:rsidRPr="00A75C49">
              <w:rPr>
                <w:rFonts w:hint="eastAsia"/>
              </w:rPr>
              <w:t>□　あり　　　□なし</w:t>
            </w:r>
          </w:p>
        </w:tc>
      </w:tr>
      <w:tr w:rsidR="00A75C49" w14:paraId="0C28F42B" w14:textId="77777777" w:rsidTr="00A92D0E">
        <w:tc>
          <w:tcPr>
            <w:tcW w:w="6232" w:type="dxa"/>
          </w:tcPr>
          <w:p w14:paraId="1F92A43A" w14:textId="77777777" w:rsidR="00A75C49" w:rsidRDefault="00A75C49" w:rsidP="002E15DD">
            <w:pPr>
              <w:spacing w:line="460" w:lineRule="exact"/>
            </w:pPr>
            <w:r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4224" w:type="dxa"/>
          </w:tcPr>
          <w:p w14:paraId="57B31491" w14:textId="77777777" w:rsidR="00A75C49" w:rsidRDefault="00A75C49" w:rsidP="002E15DD">
            <w:pPr>
              <w:spacing w:line="460" w:lineRule="exact"/>
              <w:jc w:val="center"/>
            </w:pPr>
            <w:r w:rsidRPr="00A75C49">
              <w:rPr>
                <w:rFonts w:hint="eastAsia"/>
              </w:rPr>
              <w:t>□　あり　　　□なし</w:t>
            </w:r>
          </w:p>
        </w:tc>
      </w:tr>
      <w:tr w:rsidR="00A75C49" w14:paraId="61EC30FF" w14:textId="77777777" w:rsidTr="00A92D0E">
        <w:tc>
          <w:tcPr>
            <w:tcW w:w="6232" w:type="dxa"/>
          </w:tcPr>
          <w:p w14:paraId="1A2BC1E8" w14:textId="77777777" w:rsidR="00A75C49" w:rsidRDefault="00A75C49" w:rsidP="002E15DD">
            <w:pPr>
              <w:spacing w:line="460" w:lineRule="exact"/>
            </w:pPr>
            <w:r>
              <w:rPr>
                <w:rFonts w:hint="eastAsia"/>
              </w:rPr>
              <w:t>嗅覚や味覚の異常</w:t>
            </w:r>
          </w:p>
        </w:tc>
        <w:tc>
          <w:tcPr>
            <w:tcW w:w="4224" w:type="dxa"/>
          </w:tcPr>
          <w:p w14:paraId="1BBAA22C" w14:textId="77777777" w:rsidR="00A75C49" w:rsidRDefault="00A75C49" w:rsidP="002E15DD">
            <w:pPr>
              <w:spacing w:line="460" w:lineRule="exact"/>
              <w:jc w:val="center"/>
            </w:pPr>
            <w:r w:rsidRPr="00A75C49">
              <w:rPr>
                <w:rFonts w:hint="eastAsia"/>
              </w:rPr>
              <w:t>□　あり　　　□なし</w:t>
            </w:r>
          </w:p>
        </w:tc>
      </w:tr>
      <w:tr w:rsidR="00A75C49" w14:paraId="21386622" w14:textId="77777777" w:rsidTr="00A92D0E">
        <w:tc>
          <w:tcPr>
            <w:tcW w:w="6232" w:type="dxa"/>
          </w:tcPr>
          <w:p w14:paraId="3D209DA0" w14:textId="77777777" w:rsidR="00A75C49" w:rsidRDefault="00A75C49" w:rsidP="002E15DD">
            <w:pPr>
              <w:spacing w:line="460" w:lineRule="exact"/>
            </w:pPr>
            <w:r>
              <w:rPr>
                <w:rFonts w:hint="eastAsia"/>
              </w:rPr>
              <w:t>体が重く感じる、疲れやすい等</w:t>
            </w:r>
          </w:p>
        </w:tc>
        <w:tc>
          <w:tcPr>
            <w:tcW w:w="4224" w:type="dxa"/>
          </w:tcPr>
          <w:p w14:paraId="274BC7B0" w14:textId="77777777" w:rsidR="00A75C49" w:rsidRDefault="00A92D0E" w:rsidP="002E15DD">
            <w:pPr>
              <w:spacing w:line="460" w:lineRule="exact"/>
              <w:jc w:val="center"/>
            </w:pPr>
            <w:r w:rsidRPr="00A92D0E">
              <w:rPr>
                <w:rFonts w:hint="eastAsia"/>
              </w:rPr>
              <w:t>□　あり　　　□なし</w:t>
            </w:r>
          </w:p>
        </w:tc>
      </w:tr>
      <w:tr w:rsidR="00A75C49" w14:paraId="231C288F" w14:textId="77777777" w:rsidTr="00A92D0E">
        <w:tc>
          <w:tcPr>
            <w:tcW w:w="6232" w:type="dxa"/>
          </w:tcPr>
          <w:p w14:paraId="0BB2ECDD" w14:textId="77777777" w:rsidR="00A75C49" w:rsidRDefault="00A75C49" w:rsidP="002E15DD">
            <w:pPr>
              <w:spacing w:line="460" w:lineRule="exact"/>
            </w:pPr>
            <w:r>
              <w:rPr>
                <w:rFonts w:hint="eastAsia"/>
              </w:rPr>
              <w:t>新型コロナウイルス感染症陽性とされた者との濃厚接触の有無</w:t>
            </w:r>
          </w:p>
        </w:tc>
        <w:tc>
          <w:tcPr>
            <w:tcW w:w="4224" w:type="dxa"/>
          </w:tcPr>
          <w:p w14:paraId="6A358AD6" w14:textId="77777777" w:rsidR="00A75C49" w:rsidRDefault="00A92D0E" w:rsidP="002E15DD">
            <w:pPr>
              <w:spacing w:line="460" w:lineRule="exact"/>
              <w:jc w:val="center"/>
            </w:pPr>
            <w:r w:rsidRPr="00A92D0E">
              <w:rPr>
                <w:rFonts w:hint="eastAsia"/>
              </w:rPr>
              <w:t>□　あり　　　□なし</w:t>
            </w:r>
          </w:p>
        </w:tc>
      </w:tr>
      <w:tr w:rsidR="00A75C49" w14:paraId="4175B082" w14:textId="77777777" w:rsidTr="00A92D0E">
        <w:tc>
          <w:tcPr>
            <w:tcW w:w="6232" w:type="dxa"/>
          </w:tcPr>
          <w:p w14:paraId="0A4CB03F" w14:textId="77777777" w:rsidR="00A75C49" w:rsidRDefault="00A75C49" w:rsidP="002E15DD">
            <w:pPr>
              <w:spacing w:line="460" w:lineRule="exact"/>
            </w:pPr>
            <w:r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4224" w:type="dxa"/>
          </w:tcPr>
          <w:p w14:paraId="3B122080" w14:textId="77777777" w:rsidR="00A75C49" w:rsidRDefault="00A92D0E" w:rsidP="002E15DD">
            <w:pPr>
              <w:spacing w:line="460" w:lineRule="exact"/>
              <w:jc w:val="center"/>
            </w:pPr>
            <w:r w:rsidRPr="00A92D0E">
              <w:rPr>
                <w:rFonts w:hint="eastAsia"/>
              </w:rPr>
              <w:t>□　あり　　　□なし</w:t>
            </w:r>
          </w:p>
        </w:tc>
      </w:tr>
      <w:tr w:rsidR="00A75C49" w14:paraId="4430A367" w14:textId="77777777" w:rsidTr="00A92D0E">
        <w:tc>
          <w:tcPr>
            <w:tcW w:w="6232" w:type="dxa"/>
          </w:tcPr>
          <w:p w14:paraId="5B01352E" w14:textId="77777777" w:rsidR="00A75C49" w:rsidRDefault="00A75C49" w:rsidP="002E15DD">
            <w:pPr>
              <w:spacing w:line="460" w:lineRule="exact"/>
            </w:pPr>
            <w:r>
              <w:rPr>
                <w:rFonts w:hint="eastAsia"/>
              </w:rPr>
              <w:t>過去１４日以内に政府から入国制限、入国後の観察期間を必要とされている国、地域等への渡航または当該在住者との濃厚接触</w:t>
            </w:r>
          </w:p>
        </w:tc>
        <w:tc>
          <w:tcPr>
            <w:tcW w:w="4224" w:type="dxa"/>
            <w:vAlign w:val="center"/>
          </w:tcPr>
          <w:p w14:paraId="58620A43" w14:textId="77777777" w:rsidR="00A75C49" w:rsidRDefault="00A92D0E" w:rsidP="002E15DD">
            <w:pPr>
              <w:spacing w:line="460" w:lineRule="exact"/>
              <w:jc w:val="center"/>
            </w:pPr>
            <w:r w:rsidRPr="00A92D0E">
              <w:rPr>
                <w:rFonts w:hint="eastAsia"/>
              </w:rPr>
              <w:t>□　あり　　　□なし</w:t>
            </w:r>
          </w:p>
        </w:tc>
      </w:tr>
      <w:tr w:rsidR="00A75C49" w14:paraId="5A1FF994" w14:textId="77777777" w:rsidTr="00A92D0E">
        <w:tc>
          <w:tcPr>
            <w:tcW w:w="6232" w:type="dxa"/>
          </w:tcPr>
          <w:p w14:paraId="18F971F3" w14:textId="0A2FACA0" w:rsidR="00A75C49" w:rsidRDefault="00A75C49" w:rsidP="002E15DD">
            <w:pPr>
              <w:spacing w:line="460" w:lineRule="exact"/>
            </w:pPr>
            <w:r>
              <w:rPr>
                <w:rFonts w:hint="eastAsia"/>
              </w:rPr>
              <w:t>過去１４日以内に県外へ</w:t>
            </w:r>
            <w:r w:rsidR="00A92D0E">
              <w:rPr>
                <w:rFonts w:hint="eastAsia"/>
              </w:rPr>
              <w:t>の移動の有無</w:t>
            </w:r>
            <w:r w:rsidR="0050031D" w:rsidRPr="00FA7C04">
              <w:rPr>
                <w:rFonts w:hint="eastAsia"/>
                <w:color w:val="000000" w:themeColor="text1"/>
              </w:rPr>
              <w:t>・県外からの移動の有無</w:t>
            </w:r>
          </w:p>
        </w:tc>
        <w:tc>
          <w:tcPr>
            <w:tcW w:w="4224" w:type="dxa"/>
          </w:tcPr>
          <w:p w14:paraId="34952E5A" w14:textId="77777777" w:rsidR="00A75C49" w:rsidRDefault="00A92D0E" w:rsidP="002E15DD">
            <w:pPr>
              <w:spacing w:line="460" w:lineRule="exact"/>
            </w:pPr>
            <w:r w:rsidRPr="00A92D0E">
              <w:rPr>
                <w:rFonts w:hint="eastAsia"/>
              </w:rPr>
              <w:t>□　あり</w:t>
            </w:r>
            <w:r>
              <w:rPr>
                <w:rFonts w:hint="eastAsia"/>
              </w:rPr>
              <w:t>（県名：　　　　）</w:t>
            </w:r>
            <w:r w:rsidRPr="00A92D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92D0E">
              <w:rPr>
                <w:rFonts w:hint="eastAsia"/>
              </w:rPr>
              <w:t xml:space="preserve">　　□なし</w:t>
            </w:r>
          </w:p>
        </w:tc>
      </w:tr>
    </w:tbl>
    <w:p w14:paraId="17B6762A" w14:textId="77777777" w:rsidR="00A92D0E" w:rsidRPr="00A92D0E" w:rsidRDefault="00A92D0E" w:rsidP="002E15DD">
      <w:pPr>
        <w:spacing w:line="400" w:lineRule="exact"/>
      </w:pPr>
    </w:p>
    <w:sectPr w:rsidR="00A92D0E" w:rsidRPr="00A92D0E" w:rsidSect="000F1421">
      <w:pgSz w:w="11906" w:h="16838" w:code="9"/>
      <w:pgMar w:top="720" w:right="720" w:bottom="720" w:left="720" w:header="851" w:footer="992" w:gutter="0"/>
      <w:cols w:space="425"/>
      <w:docGrid w:type="linesAndChars" w:linePitch="292" w:charSpace="-3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B23B1" w14:textId="77777777" w:rsidR="00484FCE" w:rsidRDefault="00484FCE" w:rsidP="00C632E3">
      <w:r>
        <w:separator/>
      </w:r>
    </w:p>
  </w:endnote>
  <w:endnote w:type="continuationSeparator" w:id="0">
    <w:p w14:paraId="7ED6D71F" w14:textId="77777777" w:rsidR="00484FCE" w:rsidRDefault="00484FCE" w:rsidP="00C6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87620" w14:textId="77777777" w:rsidR="00484FCE" w:rsidRDefault="00484FCE" w:rsidP="00C632E3">
      <w:r>
        <w:separator/>
      </w:r>
    </w:p>
  </w:footnote>
  <w:footnote w:type="continuationSeparator" w:id="0">
    <w:p w14:paraId="07D3E8E6" w14:textId="77777777" w:rsidR="00484FCE" w:rsidRDefault="00484FCE" w:rsidP="00C6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49"/>
    <w:rsid w:val="000F1421"/>
    <w:rsid w:val="0012258E"/>
    <w:rsid w:val="001D0285"/>
    <w:rsid w:val="002A40A8"/>
    <w:rsid w:val="002E15DD"/>
    <w:rsid w:val="004839DF"/>
    <w:rsid w:val="00484FCE"/>
    <w:rsid w:val="004C1D48"/>
    <w:rsid w:val="0050031D"/>
    <w:rsid w:val="0051409A"/>
    <w:rsid w:val="008C2333"/>
    <w:rsid w:val="009D5BFB"/>
    <w:rsid w:val="009F18AB"/>
    <w:rsid w:val="00A75C49"/>
    <w:rsid w:val="00A92D0E"/>
    <w:rsid w:val="00C632E3"/>
    <w:rsid w:val="00DA579D"/>
    <w:rsid w:val="00EC4F38"/>
    <w:rsid w:val="00FA40A8"/>
    <w:rsid w:val="00FA7C04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83EFA"/>
  <w15:chartTrackingRefBased/>
  <w15:docId w15:val="{D2FC5EEA-7B09-4541-B111-A647E555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2E3"/>
  </w:style>
  <w:style w:type="paragraph" w:styleId="a6">
    <w:name w:val="footer"/>
    <w:basedOn w:val="a"/>
    <w:link w:val="a7"/>
    <w:uiPriority w:val="99"/>
    <w:unhideWhenUsed/>
    <w:rsid w:val="00C63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13PC030</dc:creator>
  <cp:keywords/>
  <dc:description/>
  <cp:lastModifiedBy>永富 明彦</cp:lastModifiedBy>
  <cp:revision>2</cp:revision>
  <cp:lastPrinted>2020-08-04T02:47:00Z</cp:lastPrinted>
  <dcterms:created xsi:type="dcterms:W3CDTF">2020-08-19T22:45:00Z</dcterms:created>
  <dcterms:modified xsi:type="dcterms:W3CDTF">2020-08-19T22:45:00Z</dcterms:modified>
</cp:coreProperties>
</file>